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 №3</w:t>
      </w:r>
    </w:p>
    <w:p w:rsid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Проект договора </w:t>
      </w:r>
    </w:p>
    <w:p w:rsidR="00165254" w:rsidRP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купли-продажи по Лоту №1</w:t>
      </w:r>
    </w:p>
    <w:p w:rsidR="00165254" w:rsidRDefault="00165254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2CA4">
        <w:rPr>
          <w:rFonts w:ascii="Times New Roman" w:hAnsi="Times New Roman" w:cs="Times New Roman"/>
          <w:b/>
          <w:snapToGrid w:val="0"/>
          <w:sz w:val="24"/>
          <w:szCs w:val="24"/>
        </w:rPr>
        <w:t>ДОГОВОР</w:t>
      </w:r>
    </w:p>
    <w:p w:rsidR="00E84BA9" w:rsidRPr="00F32CA4" w:rsidRDefault="00E84BA9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2CA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купли-продажи </w:t>
      </w:r>
      <w:r w:rsidRPr="00F32CA4">
        <w:rPr>
          <w:rFonts w:ascii="Times New Roman" w:hAnsi="Times New Roman" w:cs="Times New Roman"/>
          <w:b/>
          <w:sz w:val="24"/>
          <w:szCs w:val="24"/>
        </w:rPr>
        <w:t>муниципального имущества и земельного участка посредством публичного предложения, находящегося в собственности Вольского муниципального района</w:t>
      </w:r>
    </w:p>
    <w:p w:rsidR="00E84BA9" w:rsidRPr="00F32CA4" w:rsidRDefault="00E84BA9" w:rsidP="00E84BA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/>
      </w:tblPr>
      <w:tblGrid>
        <w:gridCol w:w="5779"/>
        <w:gridCol w:w="4110"/>
      </w:tblGrid>
      <w:tr w:rsidR="00E84BA9" w:rsidRPr="00F32CA4" w:rsidTr="008B567F">
        <w:tc>
          <w:tcPr>
            <w:tcW w:w="5778" w:type="dxa"/>
            <w:shd w:val="clear" w:color="auto" w:fill="auto"/>
          </w:tcPr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 xml:space="preserve">Город Вольск </w:t>
            </w:r>
          </w:p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E84BA9" w:rsidRPr="00F32CA4" w:rsidRDefault="00E84BA9" w:rsidP="008B567F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«____»___________20___года</w:t>
            </w:r>
          </w:p>
        </w:tc>
      </w:tr>
    </w:tbl>
    <w:p w:rsidR="00E84BA9" w:rsidRPr="00F32CA4" w:rsidRDefault="00E84BA9" w:rsidP="00E84B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 в лице Председателя комитета ___________________, действующего на основании _________________________________, именуемая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со  ст.12, п.1 п.п.7  ст.13, ст.14, ст.23,  ст. 32  Федерального закона от 21.12.2001г.  № 178-ФЗ 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Положения о Комитете по управлению муниципальным имуществом и природными ресурсами администрации Вольского муниципального района, утвержденного Решением Вольского муниципального Собрания Вольского муниципального района Саратовской области от 13.05.2019 г. № 5/42-307, в соответствии с протоколом об итогах проведения аукциона по продаже муниципального имущества посредством публичного предложения от ________________, заключили настоящий договор о нижеследующем:</w:t>
      </w:r>
    </w:p>
    <w:p w:rsidR="00E84BA9" w:rsidRPr="00F32CA4" w:rsidRDefault="00E84BA9" w:rsidP="00E84B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E84BA9" w:rsidRPr="00F32CA4" w:rsidRDefault="00E84BA9" w:rsidP="00E84B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pStyle w:val="a3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:rsidR="00E84BA9" w:rsidRPr="00F32CA4" w:rsidRDefault="00E84BA9" w:rsidP="00E84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муниципальное имущество и земельный участок:</w:t>
      </w:r>
    </w:p>
    <w:p w:rsidR="004158CD" w:rsidRPr="004158CD" w:rsidRDefault="004158CD" w:rsidP="004158C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8CD">
        <w:rPr>
          <w:rFonts w:ascii="Times New Roman" w:hAnsi="Times New Roman" w:cs="Times New Roman"/>
          <w:b/>
          <w:sz w:val="24"/>
          <w:szCs w:val="24"/>
        </w:rPr>
        <w:t xml:space="preserve">Лот №1 – </w:t>
      </w:r>
      <w:r w:rsidRPr="004158CD">
        <w:rPr>
          <w:rFonts w:ascii="Times New Roman" w:hAnsi="Times New Roman" w:cs="Times New Roman"/>
          <w:sz w:val="24"/>
          <w:szCs w:val="24"/>
        </w:rPr>
        <w:t>Нежилое здание, площадью 351 кв.м., кадастровый номер: 64:08:110101:460, расположенное по адресу: Саратовская область, Вольский район, с. Колояр, ул.Ленина, д.15  и земельный участок, площадью 3037 кв.м., кадастровый номер: 64:08:110101:1554, категория земель: земли населённых пунктов, вид разрешённого использования: образование и просвещение, расположенное по адресу: Российская Федерация, Саратовская область, Вольский муниципальный район, Колоярское муниципальное образование, с. Колояр, ул.Ленина, земельный участок №15.</w:t>
      </w:r>
    </w:p>
    <w:p w:rsidR="00E84BA9" w:rsidRPr="004158CD" w:rsidRDefault="00E84BA9" w:rsidP="004158CD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CD">
        <w:rPr>
          <w:rFonts w:ascii="Times New Roman" w:hAnsi="Times New Roman" w:cs="Times New Roman"/>
          <w:sz w:val="24"/>
          <w:szCs w:val="24"/>
        </w:rPr>
        <w:t>1.3. Объекты, приобретённые в собственность Покупателем никому не проданы, не заложены, под арестом и запрещением не состоят, споров о них не имеется.</w:t>
      </w:r>
    </w:p>
    <w:p w:rsidR="00F32CA4" w:rsidRPr="004158CD" w:rsidRDefault="00F32CA4" w:rsidP="004158CD">
      <w:pPr>
        <w:pStyle w:val="a3"/>
        <w:spacing w:after="0"/>
        <w:ind w:right="-2"/>
        <w:jc w:val="both"/>
        <w:rPr>
          <w:sz w:val="24"/>
          <w:szCs w:val="24"/>
        </w:rPr>
      </w:pPr>
      <w:r w:rsidRPr="004158CD">
        <w:rPr>
          <w:sz w:val="24"/>
          <w:szCs w:val="24"/>
        </w:rPr>
        <w:t>Ограничения (обременения) прав:</w:t>
      </w:r>
    </w:p>
    <w:p w:rsidR="004158CD" w:rsidRPr="004158CD" w:rsidRDefault="004158CD" w:rsidP="004158CD">
      <w:pPr>
        <w:pStyle w:val="a3"/>
        <w:spacing w:after="0"/>
        <w:ind w:right="-2"/>
        <w:jc w:val="both"/>
        <w:rPr>
          <w:sz w:val="24"/>
          <w:szCs w:val="24"/>
        </w:rPr>
      </w:pPr>
      <w:r w:rsidRPr="004158CD">
        <w:rPr>
          <w:sz w:val="24"/>
          <w:szCs w:val="24"/>
        </w:rPr>
        <w:lastRenderedPageBreak/>
        <w:t>Ограничения (обременения) прав, предусмотренные статьей 56 Земельного кодекса Российской Федерации.</w:t>
      </w:r>
    </w:p>
    <w:p w:rsidR="004158CD" w:rsidRPr="004158CD" w:rsidRDefault="004158CD" w:rsidP="004158CD">
      <w:pPr>
        <w:pStyle w:val="a3"/>
        <w:spacing w:after="0"/>
        <w:ind w:right="-2"/>
        <w:jc w:val="both"/>
        <w:rPr>
          <w:sz w:val="24"/>
          <w:szCs w:val="24"/>
        </w:rPr>
      </w:pPr>
      <w:r w:rsidRPr="004158CD">
        <w:rPr>
          <w:sz w:val="24"/>
          <w:szCs w:val="24"/>
        </w:rPr>
        <w:t>Ограничения установлены в соответствии п. 14,15 и 16 Правил охраны газораспределительных сетей утвержденных постановлением Правительства РФ от 20 ноября 2000 г. №878 «Об утверждении правил охраны газораспределительных сетей».</w:t>
      </w:r>
    </w:p>
    <w:p w:rsidR="004158CD" w:rsidRPr="004158CD" w:rsidRDefault="004158CD" w:rsidP="004158CD">
      <w:pPr>
        <w:pStyle w:val="a3"/>
        <w:spacing w:after="0"/>
        <w:ind w:right="-2"/>
        <w:jc w:val="both"/>
        <w:rPr>
          <w:sz w:val="24"/>
          <w:szCs w:val="24"/>
        </w:rPr>
      </w:pPr>
      <w:r w:rsidRPr="004158CD">
        <w:rPr>
          <w:sz w:val="24"/>
          <w:szCs w:val="24"/>
        </w:rPr>
        <w:t>Акт органа государственной власти или органа местного самоуправления, подтверждающий полномочия представителя заявителя - распоряжение Т-540-р, 2016-07-18, Комитет по управлению имуществом Саратовской области. Дата 2016-08-09.</w:t>
      </w:r>
    </w:p>
    <w:p w:rsidR="00E84BA9" w:rsidRPr="00F32CA4" w:rsidRDefault="00E84BA9" w:rsidP="00F32CA4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2CA4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4158CD">
      <w:pPr>
        <w:pStyle w:val="a3"/>
        <w:spacing w:after="0"/>
        <w:ind w:right="-1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посредством публичного предложения на аукционе.</w:t>
      </w:r>
    </w:p>
    <w:p w:rsidR="00E84BA9" w:rsidRPr="00F32CA4" w:rsidRDefault="00E84BA9" w:rsidP="00E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2.2. Информация о проведении электронных  аукционных торгов посредством публичного предложения по продаже указанного Объекта на основании Постановления администрации Вольского муниципального района Саратовской </w:t>
      </w:r>
      <w:r w:rsidRPr="00E83637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E83637" w:rsidRPr="00E83637">
        <w:rPr>
          <w:rFonts w:ascii="Times New Roman" w:hAnsi="Times New Roman" w:cs="Times New Roman"/>
          <w:sz w:val="24"/>
          <w:szCs w:val="24"/>
        </w:rPr>
        <w:t>17.01.2024г.</w:t>
      </w:r>
      <w:r w:rsidR="004158CD" w:rsidRPr="00E836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1089" w:rsidRPr="00E8363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3637" w:rsidRPr="00E83637">
        <w:rPr>
          <w:rFonts w:ascii="Times New Roman" w:hAnsi="Times New Roman" w:cs="Times New Roman"/>
          <w:color w:val="000000"/>
          <w:sz w:val="24"/>
          <w:szCs w:val="24"/>
        </w:rPr>
        <w:t xml:space="preserve">53 </w:t>
      </w:r>
      <w:r w:rsidRPr="00E8363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1CE9" w:rsidRPr="00E83637">
        <w:rPr>
          <w:rFonts w:ascii="Times New Roman" w:hAnsi="Times New Roman" w:cs="Times New Roman"/>
          <w:sz w:val="25"/>
          <w:szCs w:val="25"/>
        </w:rPr>
        <w:t>О приват</w:t>
      </w:r>
      <w:r w:rsidR="00A61CE9" w:rsidRPr="00E83637">
        <w:rPr>
          <w:rFonts w:ascii="Times New Roman" w:hAnsi="Times New Roman" w:cs="Times New Roman"/>
          <w:color w:val="000000"/>
          <w:sz w:val="25"/>
          <w:szCs w:val="25"/>
        </w:rPr>
        <w:t xml:space="preserve">изации нежилого здания </w:t>
      </w:r>
      <w:r w:rsidR="00A61CE9" w:rsidRPr="00E83637">
        <w:rPr>
          <w:rFonts w:ascii="Times New Roman" w:hAnsi="Times New Roman" w:cs="Times New Roman"/>
          <w:sz w:val="25"/>
          <w:szCs w:val="25"/>
        </w:rPr>
        <w:t>и земельного участка, находящихся в муниципальной собственности и создании аукционной комиссии по проведению аукциона по продаже муниципального имущества и земельного участка</w:t>
      </w:r>
      <w:r w:rsidRPr="00E83637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предложения»</w:t>
      </w:r>
      <w:r w:rsidR="00A61CE9" w:rsidRPr="00E83637">
        <w:rPr>
          <w:rFonts w:ascii="Times New Roman" w:hAnsi="Times New Roman" w:cs="Times New Roman"/>
          <w:sz w:val="24"/>
          <w:szCs w:val="24"/>
        </w:rPr>
        <w:t xml:space="preserve"> </w:t>
      </w:r>
      <w:r w:rsidRPr="00E83637">
        <w:rPr>
          <w:rFonts w:ascii="Times New Roman" w:hAnsi="Times New Roman" w:cs="Times New Roman"/>
          <w:sz w:val="24"/>
          <w:szCs w:val="24"/>
        </w:rPr>
        <w:t>опубликована на официальном сайте Российской</w:t>
      </w:r>
      <w:r w:rsidRPr="00F32CA4">
        <w:rPr>
          <w:rFonts w:ascii="Times New Roman" w:hAnsi="Times New Roman" w:cs="Times New Roman"/>
          <w:sz w:val="24"/>
          <w:szCs w:val="24"/>
        </w:rPr>
        <w:t xml:space="preserve"> Федерации </w:t>
      </w:r>
      <w:hyperlink r:id="rId6" w:history="1"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32CA4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муниципального имущества в информационно-телекоммуникационной сети "Интернет", в газете «Вольский деловой вестник» и в газете «Вольская жизнь».</w:t>
      </w:r>
    </w:p>
    <w:p w:rsidR="00E84BA9" w:rsidRPr="00F32CA4" w:rsidRDefault="00E84BA9" w:rsidP="004158C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2.3. Аукционные торги проведены _______________года в электронном виде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2.4. Цена продажи объектов, в соответствии с протоколом об итогах продажи муниципального имущества от «___»____________ 20__ года, составляет____________________________ рублей, с НДС, в том числе (_________ руб. здание с НДС, земельный участок _______ руб. без НДС):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подлежащая зачислению в доход бюджета Вольского муниципального района  Саратовской области ___________________________ в размере  ___________________ рублей;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НДС - ____________________ рублей.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2.5. Сумма задатка в размере _____________ рублей, внесенная Покупателем на счет Продавца засчитывается в счет оплаты приобретаемых объектов.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подлежащей зачислению в бюджет Вольского муниципального района Саратовской области, в течение 30 дней с момента подписания настоящего договора: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_________________ рублей ____ копеек.</w:t>
      </w:r>
    </w:p>
    <w:p w:rsidR="00E84BA9" w:rsidRPr="00F32CA4" w:rsidRDefault="00E84BA9" w:rsidP="00E84B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УФК по Саратовской области (Комитет по управлению муниципальным имуществом и природными ресурсами адм. ВМР Лицевой счет 04603017270), ИНН 6441006279, КПП 644101001;  р/счет 03100643000000016000  Банк: Отделение Саратов банка России// УФК по Саратовской области г.Саратов, БИК 016311121, КБК  06211402053050000410, ОКТМО </w:t>
      </w:r>
      <w:r w:rsidRPr="00F32CA4">
        <w:rPr>
          <w:rFonts w:ascii="Times New Roman" w:hAnsi="Times New Roman" w:cs="Times New Roman"/>
          <w:sz w:val="24"/>
          <w:szCs w:val="24"/>
          <w:shd w:val="clear" w:color="auto" w:fill="FFFFFF"/>
        </w:rPr>
        <w:t> 63611000</w:t>
      </w:r>
      <w:r w:rsidRPr="00F32CA4">
        <w:rPr>
          <w:rFonts w:ascii="Times New Roman" w:hAnsi="Times New Roman" w:cs="Times New Roman"/>
          <w:sz w:val="24"/>
          <w:szCs w:val="24"/>
        </w:rPr>
        <w:t>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lastRenderedPageBreak/>
        <w:t>2.7.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2.8.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CA4">
        <w:rPr>
          <w:rFonts w:ascii="Times New Roman" w:hAnsi="Times New Roman" w:cs="Times New Roman"/>
          <w:color w:val="000000"/>
          <w:sz w:val="24"/>
          <w:szCs w:val="24"/>
        </w:rPr>
        <w:t>2.9.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2.6 настоящего договора.</w:t>
      </w:r>
    </w:p>
    <w:p w:rsidR="00E84BA9" w:rsidRPr="00F32CA4" w:rsidRDefault="00E84BA9" w:rsidP="00E84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:rsidR="00E84BA9" w:rsidRPr="00F32CA4" w:rsidRDefault="00E84BA9" w:rsidP="00E84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pStyle w:val="a7"/>
        <w:spacing w:beforeAutospacing="0" w:after="0" w:afterAutospacing="0"/>
        <w:ind w:right="-1"/>
        <w:contextualSpacing/>
        <w:jc w:val="both"/>
      </w:pPr>
      <w:r w:rsidRPr="00F32CA4">
        <w:t xml:space="preserve">3.1. Передача Объектов производится по акту приёма-передачи между Продавцом и Покупателем. Акт составляется </w:t>
      </w:r>
      <w:r w:rsidR="00644F56">
        <w:t>не позднее чем через 30</w:t>
      </w:r>
      <w:r w:rsidRPr="00F32CA4">
        <w:t xml:space="preserve"> после полного расчёта по настоящему договору.</w:t>
      </w:r>
    </w:p>
    <w:p w:rsidR="00E84BA9" w:rsidRPr="00F32CA4" w:rsidRDefault="00E84BA9" w:rsidP="00E84BA9">
      <w:pPr>
        <w:pStyle w:val="a7"/>
        <w:spacing w:beforeAutospacing="0" w:after="0" w:afterAutospacing="0"/>
        <w:ind w:right="-1"/>
        <w:contextualSpacing/>
        <w:jc w:val="both"/>
      </w:pPr>
      <w:r w:rsidRPr="00F32CA4">
        <w:t>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п.2.6 настоящего Договора.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3.3. Покупатель обязуется: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оплатить стоимость объектов в полном размере и в сроки, определенные настоящим договором;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:rsidR="00E84BA9" w:rsidRPr="00F32CA4" w:rsidRDefault="00E84BA9" w:rsidP="00E84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:rsidR="00E84BA9" w:rsidRPr="00F32CA4" w:rsidRDefault="00E84BA9" w:rsidP="00E84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E84BA9" w:rsidRPr="00F32CA4" w:rsidRDefault="00E84BA9" w:rsidP="00E84BA9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:rsidR="00E84BA9" w:rsidRPr="00F32CA4" w:rsidRDefault="00E84BA9" w:rsidP="00E84BA9">
      <w:pPr>
        <w:pStyle w:val="2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:rsidR="00E84BA9" w:rsidRPr="00F32CA4" w:rsidRDefault="00E84BA9" w:rsidP="00E84BA9">
      <w:pPr>
        <w:pStyle w:val="2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32CA4">
        <w:rPr>
          <w:sz w:val="24"/>
          <w:szCs w:val="24"/>
        </w:rPr>
        <w:t>4.4. Все расходы, связанные с регистрацией перехода права собственности на указанный Объект недвижимости по настоящему договору, несёт Покупатель.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4158CD" w:rsidRDefault="00E84BA9" w:rsidP="004158CD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32CA4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также риск случайной гибели с момента передачи Объектов несёт Покупатель. 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5.5. Если по истечение 30 (тридцати) календарных дней после окончания срока, установленного п. 2.6. настоящего Договора, Покупатель не оплатит продажную цену Имущества, то это считается отказом от их приобретения. Настоящий договор в этом </w:t>
      </w:r>
      <w:r w:rsidRPr="00F32CA4">
        <w:rPr>
          <w:rFonts w:ascii="Times New Roman" w:hAnsi="Times New Roman" w:cs="Times New Roman"/>
          <w:sz w:val="24"/>
          <w:szCs w:val="24"/>
        </w:rPr>
        <w:lastRenderedPageBreak/>
        <w:t>случае считается аннулированным (расторгнутым). Имущество остается в собственности Вольского муниципального района Саратовской области.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0,1% от цены продажи Имущества за каждый день просрочки.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</w:p>
    <w:p w:rsidR="00E84BA9" w:rsidRPr="00F32CA4" w:rsidRDefault="00E84BA9" w:rsidP="00E84BA9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84BA9" w:rsidRPr="004158CD" w:rsidRDefault="00E84BA9" w:rsidP="004158CD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32CA4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E84BA9" w:rsidRPr="004158CD" w:rsidRDefault="00E84BA9" w:rsidP="004158CD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не решённые в соответствии с п. 6.1. настоящего Договора, подлежат рассмотрению в суде в порядке, предусмотренном действующим законодательством РФ.</w:t>
      </w:r>
    </w:p>
    <w:p w:rsidR="00E84BA9" w:rsidRPr="00F32CA4" w:rsidRDefault="00E84BA9" w:rsidP="004158CD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:rsidR="00E84BA9" w:rsidRPr="00F32CA4" w:rsidRDefault="00E84BA9" w:rsidP="00E84BA9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 xml:space="preserve">7.1. </w:t>
      </w:r>
      <w:r w:rsidRPr="00F32CA4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E84BA9" w:rsidRPr="00F32CA4" w:rsidRDefault="00E84BA9" w:rsidP="00E84BA9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7.2. Право собственности на Объекты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7.4. Все дополнения и изменения к настоящему Договору должны быть составлены письменно и подписаны обеими сторонами.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 xml:space="preserve">7.5. </w:t>
      </w:r>
      <w:r w:rsidRPr="00F32CA4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32CA4">
        <w:t>7.7. Неотъемлемой частью Договора является:</w:t>
      </w:r>
    </w:p>
    <w:p w:rsidR="00E84BA9" w:rsidRPr="00F32CA4" w:rsidRDefault="00E84BA9" w:rsidP="00E84BA9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Приложение № 1 «Акт приема-передачи муниципального имущества и земельного участка посредством публичного предложения, находящихся в собственности Вольского муниципального района».</w:t>
      </w:r>
    </w:p>
    <w:p w:rsidR="00E84BA9" w:rsidRPr="00F32CA4" w:rsidRDefault="00E84BA9" w:rsidP="00E84BA9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:rsidR="00E84BA9" w:rsidRPr="00F32CA4" w:rsidRDefault="00E84BA9" w:rsidP="00E84BA9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32CA4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Продавец:                                                                                               Покупатель: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в лице Комитета по управлению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природными ресурсами администрации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Саратовская область, город Вольск,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улица Октябрьская, д. 114, кааб.50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Тел.: (84593) 7-04-92, 7-25-78</w:t>
      </w:r>
    </w:p>
    <w:p w:rsidR="00E84BA9" w:rsidRPr="00F32CA4" w:rsidRDefault="00E84BA9" w:rsidP="00E84B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ИНН 6441006279; КПП 644101001</w:t>
      </w:r>
    </w:p>
    <w:p w:rsidR="00C0669C" w:rsidRDefault="00E84BA9" w:rsidP="004158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_______________</w:t>
      </w:r>
    </w:p>
    <w:p w:rsidR="00165254" w:rsidRPr="00507877" w:rsidRDefault="00E84BA9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lastRenderedPageBreak/>
        <w:t xml:space="preserve">Приложение к </w:t>
      </w:r>
      <w:r w:rsidR="00165254" w:rsidRPr="00507877">
        <w:rPr>
          <w:rFonts w:ascii="Times New Roman" w:hAnsi="Times New Roman" w:cs="Times New Roman"/>
        </w:rPr>
        <w:t xml:space="preserve">договору </w:t>
      </w:r>
      <w:r w:rsidR="00165254" w:rsidRPr="00507877">
        <w:rPr>
          <w:rFonts w:ascii="Times New Roman" w:hAnsi="Times New Roman" w:cs="Times New Roman"/>
          <w:snapToGrid w:val="0"/>
        </w:rPr>
        <w:t xml:space="preserve">купли-продажи </w:t>
      </w:r>
      <w:r w:rsidR="00165254" w:rsidRPr="00507877">
        <w:rPr>
          <w:rFonts w:ascii="Times New Roman" w:hAnsi="Times New Roman" w:cs="Times New Roman"/>
        </w:rPr>
        <w:t>муниципального</w:t>
      </w:r>
    </w:p>
    <w:p w:rsidR="00165254" w:rsidRPr="00507877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 имущества и земельного участка посредством</w:t>
      </w:r>
    </w:p>
    <w:p w:rsidR="00165254" w:rsidRPr="00507877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 публичного предложения, находящегося </w:t>
      </w:r>
    </w:p>
    <w:p w:rsidR="00165254" w:rsidRPr="00507877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napToGrid w:val="0"/>
        </w:rPr>
      </w:pPr>
      <w:r w:rsidRPr="00507877">
        <w:rPr>
          <w:rFonts w:ascii="Times New Roman" w:hAnsi="Times New Roman" w:cs="Times New Roman"/>
        </w:rPr>
        <w:t>в собственности Вольского муниципального района</w:t>
      </w:r>
    </w:p>
    <w:p w:rsidR="00E84BA9" w:rsidRPr="00507877" w:rsidRDefault="00E84BA9" w:rsidP="00165254">
      <w:pPr>
        <w:spacing w:after="0"/>
        <w:ind w:right="98"/>
        <w:jc w:val="right"/>
        <w:rPr>
          <w:rFonts w:ascii="Times New Roman" w:hAnsi="Times New Roman" w:cs="Times New Roman"/>
          <w:b/>
        </w:rPr>
      </w:pPr>
      <w:r w:rsidRPr="00507877">
        <w:rPr>
          <w:rFonts w:ascii="Times New Roman" w:hAnsi="Times New Roman" w:cs="Times New Roman"/>
        </w:rPr>
        <w:t>№____от _______</w:t>
      </w:r>
    </w:p>
    <w:p w:rsidR="00E84BA9" w:rsidRPr="00507877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</w:rPr>
      </w:pPr>
    </w:p>
    <w:p w:rsidR="00E84BA9" w:rsidRPr="00507877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</w:rPr>
      </w:pPr>
      <w:r w:rsidRPr="00507877">
        <w:rPr>
          <w:rFonts w:ascii="Times New Roman" w:hAnsi="Times New Roman" w:cs="Times New Roman"/>
          <w:b/>
        </w:rPr>
        <w:t>А К Т</w:t>
      </w:r>
    </w:p>
    <w:p w:rsidR="00E84BA9" w:rsidRPr="00507877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</w:rPr>
      </w:pPr>
      <w:r w:rsidRPr="00507877">
        <w:rPr>
          <w:rFonts w:ascii="Times New Roman" w:hAnsi="Times New Roman" w:cs="Times New Roman"/>
          <w:b/>
        </w:rPr>
        <w:t xml:space="preserve">приема-передачи муниципального </w:t>
      </w:r>
      <w:bookmarkStart w:id="0" w:name="_GoBack"/>
      <w:bookmarkEnd w:id="0"/>
      <w:r w:rsidRPr="00507877">
        <w:rPr>
          <w:rFonts w:ascii="Times New Roman" w:hAnsi="Times New Roman" w:cs="Times New Roman"/>
          <w:b/>
        </w:rPr>
        <w:t>имущества и земельного участка посредством публичного предложения, находящихся</w:t>
      </w:r>
    </w:p>
    <w:p w:rsidR="00E84BA9" w:rsidRPr="00507877" w:rsidRDefault="00E84BA9" w:rsidP="00E84BA9">
      <w:pPr>
        <w:pStyle w:val="western"/>
        <w:spacing w:beforeAutospacing="0" w:after="0" w:afterAutospacing="0"/>
        <w:ind w:firstLine="561"/>
        <w:contextualSpacing/>
        <w:jc w:val="center"/>
        <w:rPr>
          <w:sz w:val="22"/>
          <w:szCs w:val="22"/>
        </w:rPr>
      </w:pPr>
      <w:r w:rsidRPr="00507877">
        <w:rPr>
          <w:b/>
          <w:sz w:val="22"/>
          <w:szCs w:val="22"/>
        </w:rPr>
        <w:t>в собственности Вольского муниципального района</w:t>
      </w:r>
    </w:p>
    <w:p w:rsidR="00E84BA9" w:rsidRPr="00507877" w:rsidRDefault="00E84BA9" w:rsidP="00E84BA9">
      <w:pPr>
        <w:pStyle w:val="western"/>
        <w:spacing w:beforeAutospacing="0" w:after="0" w:afterAutospacing="0"/>
        <w:ind w:firstLine="561"/>
        <w:contextualSpacing/>
        <w:jc w:val="both"/>
        <w:rPr>
          <w:sz w:val="22"/>
          <w:szCs w:val="22"/>
        </w:rPr>
      </w:pPr>
    </w:p>
    <w:p w:rsidR="00E84BA9" w:rsidRPr="00507877" w:rsidRDefault="00E84BA9" w:rsidP="00E84BA9">
      <w:pPr>
        <w:pStyle w:val="western"/>
        <w:spacing w:beforeAutospacing="0" w:after="0" w:afterAutospacing="0"/>
        <w:ind w:firstLine="561"/>
        <w:contextualSpacing/>
        <w:jc w:val="both"/>
        <w:rPr>
          <w:sz w:val="22"/>
          <w:szCs w:val="22"/>
        </w:rPr>
      </w:pPr>
      <w:r w:rsidRPr="00507877">
        <w:rPr>
          <w:sz w:val="22"/>
          <w:szCs w:val="22"/>
        </w:rPr>
        <w:t>г. Вольск                                             «_____» __________________20___ г.</w:t>
      </w:r>
    </w:p>
    <w:p w:rsidR="00E84BA9" w:rsidRPr="00507877" w:rsidRDefault="00E84BA9" w:rsidP="00E84BA9">
      <w:pPr>
        <w:pStyle w:val="western"/>
        <w:spacing w:beforeAutospacing="0" w:after="0" w:afterAutospacing="0"/>
        <w:ind w:firstLine="561"/>
        <w:contextualSpacing/>
        <w:jc w:val="both"/>
        <w:rPr>
          <w:sz w:val="22"/>
          <w:szCs w:val="22"/>
        </w:rPr>
      </w:pPr>
      <w:r w:rsidRPr="00507877">
        <w:rPr>
          <w:sz w:val="22"/>
          <w:szCs w:val="22"/>
        </w:rPr>
        <w:t>Саратовская область</w:t>
      </w:r>
    </w:p>
    <w:p w:rsidR="00E84BA9" w:rsidRPr="00507877" w:rsidRDefault="00E84BA9" w:rsidP="00E84BA9">
      <w:pPr>
        <w:spacing w:after="0"/>
        <w:ind w:right="98"/>
        <w:jc w:val="both"/>
        <w:rPr>
          <w:rFonts w:ascii="Times New Roman" w:hAnsi="Times New Roman" w:cs="Times New Roman"/>
        </w:rPr>
      </w:pPr>
    </w:p>
    <w:p w:rsidR="00E84BA9" w:rsidRPr="00507877" w:rsidRDefault="00E84BA9" w:rsidP="00507877">
      <w:pPr>
        <w:spacing w:after="0"/>
        <w:ind w:right="-1"/>
        <w:contextualSpacing/>
        <w:jc w:val="both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>Администрация Вольского муниципального района Саратовской области  в лице Комитета  по  управлению муниципальным имуществом и природными ресурсами администрации Вольского муниципального района (далее - Комитет),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объекты недвижимости, находящиеся в собственности Вольского муниципаль</w:t>
      </w:r>
      <w:r w:rsidR="00507877" w:rsidRPr="00507877">
        <w:rPr>
          <w:rFonts w:ascii="Times New Roman" w:hAnsi="Times New Roman" w:cs="Times New Roman"/>
        </w:rPr>
        <w:t>ного района Саратовской области:</w:t>
      </w:r>
    </w:p>
    <w:p w:rsidR="00507877" w:rsidRPr="00507877" w:rsidRDefault="00507877" w:rsidP="00507877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>Нежилое здание, площадью 351 кв.м., кадастровый номер: 64:08:110101:460, расположенное по адресу: Саратовская область, Вольский район, с. Колояр, ул.Ленина, д.15  и земельный участок, площадью 3037 кв.м., кадастровый номер: 64:08:110101:1554, категория земель: земли населённых пунктов, вид разрешённого использования: образование и просвещение, расположенное по адресу: Российская Федерация, Саратовская область, Вольский муниципальный район, Колоярское муниципальное образование, с. Колояр, ул.Ленина, земельный участок №15.</w:t>
      </w:r>
    </w:p>
    <w:p w:rsidR="00644F56" w:rsidRPr="00507877" w:rsidRDefault="00E84BA9" w:rsidP="00507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       Сумма в размере (_________________________) рублей, с НДС, </w:t>
      </w:r>
      <w:r w:rsidR="00644F56" w:rsidRPr="00507877">
        <w:rPr>
          <w:rFonts w:ascii="Times New Roman" w:hAnsi="Times New Roman" w:cs="Times New Roman"/>
        </w:rPr>
        <w:t>в том числе (_________ руб. здание с НДС, земельный участок _______ руб. без НДС):</w:t>
      </w:r>
    </w:p>
    <w:p w:rsidR="00E84BA9" w:rsidRPr="00507877" w:rsidRDefault="00E84BA9" w:rsidP="00507877">
      <w:pPr>
        <w:spacing w:after="0"/>
        <w:ind w:right="98"/>
        <w:contextualSpacing/>
        <w:jc w:val="both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оплачена ___________________________ на расчетный счет Комитета по управлению муниципальным имуществом и природными ресурсами администрации Вольского муниципального района Саратовской области.  </w:t>
      </w:r>
    </w:p>
    <w:p w:rsidR="00E84BA9" w:rsidRPr="00507877" w:rsidRDefault="00E84BA9" w:rsidP="00E84BA9">
      <w:pPr>
        <w:pStyle w:val="a5"/>
        <w:spacing w:after="0"/>
        <w:ind w:right="98"/>
        <w:contextualSpacing/>
        <w:jc w:val="both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        Расчеты между сторонами произведены полностью. Стороны претензий друг к другу не имеют.</w:t>
      </w:r>
    </w:p>
    <w:p w:rsidR="00E84BA9" w:rsidRPr="00507877" w:rsidRDefault="00E84BA9" w:rsidP="00E84BA9">
      <w:pPr>
        <w:pStyle w:val="a5"/>
        <w:spacing w:after="0"/>
        <w:ind w:right="98"/>
        <w:jc w:val="center"/>
        <w:rPr>
          <w:rFonts w:ascii="Times New Roman" w:hAnsi="Times New Roman" w:cs="Times New Roman"/>
        </w:rPr>
      </w:pPr>
    </w:p>
    <w:p w:rsidR="00E84BA9" w:rsidRPr="00507877" w:rsidRDefault="00E84BA9" w:rsidP="00E84BA9">
      <w:pPr>
        <w:pStyle w:val="a3"/>
        <w:spacing w:after="0"/>
        <w:ind w:right="98"/>
        <w:jc w:val="center"/>
        <w:rPr>
          <w:b/>
          <w:sz w:val="22"/>
          <w:szCs w:val="22"/>
        </w:rPr>
      </w:pPr>
    </w:p>
    <w:p w:rsidR="00E84BA9" w:rsidRPr="00507877" w:rsidRDefault="00E84BA9" w:rsidP="00E84BA9">
      <w:pPr>
        <w:pStyle w:val="a3"/>
        <w:spacing w:after="0"/>
        <w:ind w:right="98"/>
        <w:jc w:val="center"/>
        <w:rPr>
          <w:b/>
          <w:sz w:val="22"/>
          <w:szCs w:val="22"/>
        </w:rPr>
      </w:pPr>
      <w:r w:rsidRPr="00507877">
        <w:rPr>
          <w:b/>
          <w:sz w:val="22"/>
          <w:szCs w:val="22"/>
        </w:rPr>
        <w:t>ПОДПИСИ СТОРОН:</w:t>
      </w:r>
    </w:p>
    <w:p w:rsidR="00E84BA9" w:rsidRPr="00507877" w:rsidRDefault="00E84BA9" w:rsidP="00E84BA9">
      <w:pPr>
        <w:pStyle w:val="a3"/>
        <w:spacing w:after="0"/>
        <w:ind w:right="98"/>
        <w:jc w:val="center"/>
        <w:rPr>
          <w:b/>
          <w:sz w:val="22"/>
          <w:szCs w:val="22"/>
        </w:rPr>
      </w:pPr>
    </w:p>
    <w:p w:rsidR="00E84BA9" w:rsidRPr="00507877" w:rsidRDefault="00E84BA9" w:rsidP="00507877">
      <w:pPr>
        <w:pStyle w:val="a3"/>
        <w:spacing w:after="0"/>
        <w:ind w:right="98"/>
        <w:rPr>
          <w:b/>
          <w:sz w:val="22"/>
          <w:szCs w:val="22"/>
        </w:rPr>
      </w:pPr>
      <w:r w:rsidRPr="00507877">
        <w:rPr>
          <w:b/>
          <w:sz w:val="22"/>
          <w:szCs w:val="22"/>
        </w:rPr>
        <w:t>ПЕРЕДАЛ:                                                       ПРИНЯЛ:</w:t>
      </w:r>
    </w:p>
    <w:p w:rsidR="00E84BA9" w:rsidRPr="00507877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Администрация Вольского муниципального </w:t>
      </w:r>
    </w:p>
    <w:p w:rsidR="00E84BA9" w:rsidRPr="00507877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района в лице Комитета по управлению </w:t>
      </w:r>
    </w:p>
    <w:p w:rsidR="00E84BA9" w:rsidRPr="00507877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муниципальным имуществом и </w:t>
      </w:r>
    </w:p>
    <w:p w:rsidR="00E84BA9" w:rsidRPr="00507877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природными ресурсами администрации </w:t>
      </w:r>
    </w:p>
    <w:p w:rsidR="00E84BA9" w:rsidRPr="00507877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Вольского муниципального </w:t>
      </w:r>
    </w:p>
    <w:p w:rsidR="00E84BA9" w:rsidRPr="00507877" w:rsidRDefault="00E84BA9" w:rsidP="00E84BA9">
      <w:pPr>
        <w:spacing w:after="0" w:line="240" w:lineRule="auto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района </w:t>
      </w:r>
    </w:p>
    <w:p w:rsidR="00E84BA9" w:rsidRPr="00507877" w:rsidRDefault="00E84BA9" w:rsidP="00E84BA9">
      <w:pPr>
        <w:spacing w:after="0"/>
        <w:rPr>
          <w:rFonts w:ascii="Times New Roman" w:hAnsi="Times New Roman" w:cs="Times New Roman"/>
        </w:rPr>
      </w:pPr>
    </w:p>
    <w:p w:rsidR="00E84BA9" w:rsidRPr="00507877" w:rsidRDefault="00E84BA9" w:rsidP="00E84BA9">
      <w:pPr>
        <w:spacing w:after="0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 xml:space="preserve">Саратовская область, город Вольск, улица </w:t>
      </w:r>
    </w:p>
    <w:p w:rsidR="00E84BA9" w:rsidRPr="00507877" w:rsidRDefault="00E84BA9" w:rsidP="00E84BA9">
      <w:pPr>
        <w:spacing w:after="0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>Октябрьская, д. 114, кааб.50</w:t>
      </w:r>
    </w:p>
    <w:p w:rsidR="00E84BA9" w:rsidRPr="00507877" w:rsidRDefault="00E84BA9" w:rsidP="00E84BA9">
      <w:pPr>
        <w:spacing w:after="0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>Тел.: (84593) 7-04-92, 7-25-78</w:t>
      </w:r>
    </w:p>
    <w:p w:rsidR="00E84BA9" w:rsidRPr="00507877" w:rsidRDefault="00E84BA9" w:rsidP="00E84BA9">
      <w:pPr>
        <w:spacing w:after="0"/>
        <w:ind w:right="-1"/>
        <w:jc w:val="both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>ИНН 6441006279; КПП 644101001</w:t>
      </w:r>
    </w:p>
    <w:p w:rsidR="00E96F71" w:rsidRPr="00507877" w:rsidRDefault="00E84BA9" w:rsidP="00165254">
      <w:pPr>
        <w:spacing w:after="0"/>
        <w:ind w:right="-1"/>
        <w:jc w:val="both"/>
        <w:rPr>
          <w:rFonts w:ascii="Times New Roman" w:hAnsi="Times New Roman" w:cs="Times New Roman"/>
        </w:rPr>
      </w:pPr>
      <w:r w:rsidRPr="00507877">
        <w:rPr>
          <w:rFonts w:ascii="Times New Roman" w:hAnsi="Times New Roman" w:cs="Times New Roman"/>
        </w:rPr>
        <w:t>__________________</w:t>
      </w:r>
    </w:p>
    <w:sectPr w:rsidR="00E96F71" w:rsidRPr="00507877" w:rsidSect="006A3FA5">
      <w:footerReference w:type="default" r:id="rId7"/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EF" w:rsidRDefault="009255EF" w:rsidP="00C15AA4">
      <w:pPr>
        <w:spacing w:after="0" w:line="240" w:lineRule="auto"/>
      </w:pPr>
      <w:r>
        <w:separator/>
      </w:r>
    </w:p>
  </w:endnote>
  <w:endnote w:type="continuationSeparator" w:id="1">
    <w:p w:rsidR="009255EF" w:rsidRDefault="009255EF" w:rsidP="00C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38" w:rsidRDefault="009255EF">
    <w:pPr>
      <w:pStyle w:val="a8"/>
      <w:jc w:val="center"/>
    </w:pPr>
  </w:p>
  <w:p w:rsidR="00E02638" w:rsidRDefault="009255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EF" w:rsidRDefault="009255EF" w:rsidP="00C15AA4">
      <w:pPr>
        <w:spacing w:after="0" w:line="240" w:lineRule="auto"/>
      </w:pPr>
      <w:r>
        <w:separator/>
      </w:r>
    </w:p>
  </w:footnote>
  <w:footnote w:type="continuationSeparator" w:id="1">
    <w:p w:rsidR="009255EF" w:rsidRDefault="009255EF" w:rsidP="00C1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BA9"/>
    <w:rsid w:val="000764A3"/>
    <w:rsid w:val="001055DC"/>
    <w:rsid w:val="00165254"/>
    <w:rsid w:val="002C362B"/>
    <w:rsid w:val="002F791E"/>
    <w:rsid w:val="00305B36"/>
    <w:rsid w:val="00345C52"/>
    <w:rsid w:val="004158CD"/>
    <w:rsid w:val="00507877"/>
    <w:rsid w:val="00636CE3"/>
    <w:rsid w:val="00644F56"/>
    <w:rsid w:val="006A3FA5"/>
    <w:rsid w:val="00751314"/>
    <w:rsid w:val="0084598D"/>
    <w:rsid w:val="009255EF"/>
    <w:rsid w:val="00A61CE9"/>
    <w:rsid w:val="00B01916"/>
    <w:rsid w:val="00B36846"/>
    <w:rsid w:val="00BD1089"/>
    <w:rsid w:val="00C0669C"/>
    <w:rsid w:val="00C15AA4"/>
    <w:rsid w:val="00DF54B4"/>
    <w:rsid w:val="00E83637"/>
    <w:rsid w:val="00E84BA9"/>
    <w:rsid w:val="00E96F71"/>
    <w:rsid w:val="00EC7AF5"/>
    <w:rsid w:val="00ED36C9"/>
    <w:rsid w:val="00F2445D"/>
    <w:rsid w:val="00F3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B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84BA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84BA9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84BA9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qFormat/>
    <w:rsid w:val="00E84B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84BA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qFormat/>
    <w:rsid w:val="00E84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E84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4B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84BA9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E84BA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D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12</cp:revision>
  <cp:lastPrinted>2024-01-19T04:21:00Z</cp:lastPrinted>
  <dcterms:created xsi:type="dcterms:W3CDTF">2023-03-23T12:25:00Z</dcterms:created>
  <dcterms:modified xsi:type="dcterms:W3CDTF">2024-01-19T04:22:00Z</dcterms:modified>
</cp:coreProperties>
</file>