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87E5E" w:rsidRDefault="00430D51" w:rsidP="001563E8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111BCC">
        <w:rPr>
          <w:rFonts w:ascii="Times New Roman" w:hAnsi="Times New Roman" w:cs="Times New Roman"/>
          <w:bCs/>
          <w:sz w:val="24"/>
          <w:szCs w:val="24"/>
          <w:lang w:eastAsia="ar-SA"/>
        </w:rPr>
        <w:t>№3</w:t>
      </w:r>
    </w:p>
    <w:p w:rsidR="000E5B5B" w:rsidRPr="00E87E5E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E87E5E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2A3E75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      г. </w:t>
      </w:r>
      <w:r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Вольск Саратовская область                      _______________________                   </w:t>
      </w:r>
    </w:p>
    <w:p w:rsidR="000E5B5B" w:rsidRPr="002A3E75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E5B5B" w:rsidRPr="002A3E75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b/>
          <w:sz w:val="24"/>
          <w:szCs w:val="24"/>
        </w:rPr>
        <w:t>Администрация Вольского  муниципального  района</w:t>
      </w:r>
      <w:r w:rsidRPr="002A3E75">
        <w:rPr>
          <w:rFonts w:ascii="Times New Roman" w:hAnsi="Times New Roman" w:cs="Times New Roman"/>
          <w:sz w:val="24"/>
          <w:szCs w:val="24"/>
        </w:rPr>
        <w:t xml:space="preserve">, в лице ______________________________________________________________, именуемая в дальнейшем </w:t>
      </w:r>
      <w:r w:rsidRPr="002A3E75">
        <w:rPr>
          <w:rFonts w:ascii="Times New Roman" w:hAnsi="Times New Roman" w:cs="Times New Roman"/>
          <w:b/>
          <w:sz w:val="24"/>
          <w:szCs w:val="24"/>
        </w:rPr>
        <w:t>''Продавец'</w:t>
      </w:r>
      <w:r w:rsidRPr="002A3E75">
        <w:rPr>
          <w:rFonts w:ascii="Times New Roman" w:hAnsi="Times New Roman" w:cs="Times New Roman"/>
          <w:sz w:val="24"/>
          <w:szCs w:val="24"/>
        </w:rPr>
        <w:t>', с одной стороны,</w:t>
      </w:r>
      <w:r w:rsidR="0046405F" w:rsidRPr="002A3E75">
        <w:rPr>
          <w:rFonts w:ascii="Times New Roman" w:hAnsi="Times New Roman" w:cs="Times New Roman"/>
          <w:sz w:val="24"/>
          <w:szCs w:val="24"/>
        </w:rPr>
        <w:t xml:space="preserve"> </w:t>
      </w:r>
      <w:r w:rsidRPr="002A3E75">
        <w:rPr>
          <w:rFonts w:ascii="Times New Roman" w:hAnsi="Times New Roman" w:cs="Times New Roman"/>
          <w:sz w:val="24"/>
          <w:szCs w:val="24"/>
        </w:rPr>
        <w:t>и</w:t>
      </w:r>
      <w:r w:rsidRPr="002A3E75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__________________________________________________________________, </w:t>
      </w:r>
      <w:r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именуемый в дальнейшем </w:t>
      </w:r>
      <w:r w:rsidRPr="002A3E7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«Покупатель»,  </w:t>
      </w:r>
      <w:r w:rsidRPr="002A3E75">
        <w:rPr>
          <w:rFonts w:ascii="Times New Roman" w:hAnsi="Times New Roman" w:cs="Times New Roman"/>
          <w:sz w:val="24"/>
          <w:szCs w:val="24"/>
          <w:lang w:eastAsia="ar-SA"/>
        </w:rPr>
        <w:t>с другой стороны, в  соответствии со ст. 39.2, ст. 39.11, ст. 39.12</w:t>
      </w:r>
      <w:r w:rsidR="00121995" w:rsidRPr="002A3E75">
        <w:rPr>
          <w:rFonts w:ascii="Times New Roman" w:hAnsi="Times New Roman" w:cs="Times New Roman"/>
          <w:sz w:val="24"/>
          <w:szCs w:val="24"/>
          <w:lang w:eastAsia="ar-SA"/>
        </w:rPr>
        <w:t>, ст. 39.13</w:t>
      </w:r>
      <w:r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2A3E75">
        <w:rPr>
          <w:rFonts w:ascii="Times New Roman" w:hAnsi="Times New Roman" w:cs="Times New Roman"/>
          <w:sz w:val="24"/>
          <w:szCs w:val="24"/>
          <w:lang w:eastAsia="ar-SA"/>
        </w:rPr>
        <w:t>, Налоговым кодексом Российской Федерации</w:t>
      </w:r>
      <w:r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2A3E75">
        <w:rPr>
          <w:rFonts w:ascii="Times New Roman" w:hAnsi="Times New Roman" w:cs="Times New Roman"/>
          <w:sz w:val="24"/>
          <w:szCs w:val="24"/>
        </w:rPr>
        <w:t>___________________</w:t>
      </w:r>
      <w:r w:rsidRPr="002A3E75">
        <w:rPr>
          <w:rFonts w:ascii="Times New Roman" w:hAnsi="Times New Roman" w:cs="Times New Roman"/>
          <w:sz w:val="24"/>
          <w:szCs w:val="24"/>
          <w:lang w:eastAsia="ar-SA"/>
        </w:rPr>
        <w:t>от  _______________  заключили настоящий договор о нижеследующем:</w:t>
      </w:r>
    </w:p>
    <w:p w:rsidR="000E5B5B" w:rsidRPr="002A3E75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E5B5B" w:rsidRPr="002A3E75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b/>
          <w:sz w:val="24"/>
          <w:szCs w:val="24"/>
          <w:lang w:val="en-US" w:eastAsia="ar-SA"/>
        </w:rPr>
        <w:t>I</w:t>
      </w:r>
      <w:r w:rsidRPr="002A3E75">
        <w:rPr>
          <w:rFonts w:ascii="Times New Roman" w:hAnsi="Times New Roman" w:cs="Times New Roman"/>
          <w:b/>
          <w:sz w:val="24"/>
          <w:szCs w:val="24"/>
          <w:lang w:eastAsia="ar-SA"/>
        </w:rPr>
        <w:t>. ПРЕДМЕТ  ДОГОВОРА</w:t>
      </w:r>
    </w:p>
    <w:p w:rsidR="000E5B5B" w:rsidRPr="002A3E75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E5B5B" w:rsidRPr="002A3E75" w:rsidRDefault="000E5B5B" w:rsidP="00755C18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1.1. Продавец продал и  обязуется передать, а Покупатель купил и обязуется принять в   собственность </w:t>
      </w:r>
      <w:r w:rsidR="00DD1CDD" w:rsidRPr="002A3E75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755C18" w:rsidRPr="002A3E75">
        <w:rPr>
          <w:rFonts w:ascii="Times New Roman" w:hAnsi="Times New Roman" w:cs="Times New Roman"/>
          <w:color w:val="000000"/>
          <w:sz w:val="24"/>
          <w:szCs w:val="24"/>
        </w:rPr>
        <w:t>793</w:t>
      </w:r>
      <w:r w:rsidR="00DD1CDD" w:rsidRPr="002A3E75">
        <w:rPr>
          <w:rFonts w:ascii="Times New Roman" w:hAnsi="Times New Roman" w:cs="Times New Roman"/>
          <w:color w:val="000000"/>
          <w:sz w:val="24"/>
          <w:szCs w:val="24"/>
        </w:rPr>
        <w:t xml:space="preserve"> кв.м., кадастровый номер:</w:t>
      </w:r>
      <w:r w:rsidR="00755C18" w:rsidRPr="002A3E75">
        <w:rPr>
          <w:rFonts w:ascii="Times New Roman" w:hAnsi="Times New Roman" w:cs="Times New Roman"/>
          <w:color w:val="000000"/>
          <w:sz w:val="24"/>
          <w:szCs w:val="24"/>
        </w:rPr>
        <w:t xml:space="preserve"> 64:42:020108:119</w:t>
      </w:r>
      <w:r w:rsidR="00DD1CDD" w:rsidRPr="002A3E7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расположенный по адресу: </w:t>
      </w:r>
      <w:r w:rsidR="00755C18" w:rsidRPr="002A3E75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  Саратовская область,</w:t>
      </w:r>
      <w:r w:rsidR="002A3E75" w:rsidRPr="002A3E75">
        <w:rPr>
          <w:rFonts w:ascii="Times New Roman" w:hAnsi="Times New Roman" w:cs="Times New Roman"/>
          <w:color w:val="000000"/>
          <w:sz w:val="24"/>
          <w:szCs w:val="24"/>
        </w:rPr>
        <w:t xml:space="preserve"> Вольский муниципальный район,</w:t>
      </w:r>
      <w:r w:rsidR="00755C18" w:rsidRPr="002A3E7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муниципальное образование город Вольск, город Вольск, улица Подлесновская, земельный участок №32 А, </w:t>
      </w:r>
      <w:r w:rsidRPr="002A3E75">
        <w:rPr>
          <w:rFonts w:ascii="Times New Roman" w:hAnsi="Times New Roman" w:cs="Times New Roman"/>
          <w:sz w:val="24"/>
          <w:szCs w:val="24"/>
        </w:rPr>
        <w:t>именуемый в дальнейшем «Участок».</w:t>
      </w:r>
    </w:p>
    <w:p w:rsidR="000E5B5B" w:rsidRPr="002A3E75" w:rsidRDefault="000E5B5B" w:rsidP="00755C18">
      <w:pPr>
        <w:suppressAutoHyphens/>
        <w:autoSpaceDE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1.2. Категория земель: </w:t>
      </w:r>
      <w:r w:rsidRPr="002A3E75">
        <w:rPr>
          <w:rFonts w:ascii="Times New Roman" w:hAnsi="Times New Roman" w:cs="Times New Roman"/>
          <w:bCs/>
          <w:sz w:val="24"/>
          <w:szCs w:val="24"/>
        </w:rPr>
        <w:t>земли населённых пунктов.</w:t>
      </w:r>
    </w:p>
    <w:p w:rsidR="000E5B5B" w:rsidRPr="002A3E75" w:rsidRDefault="000E5B5B" w:rsidP="00755C18">
      <w:pPr>
        <w:suppressAutoHyphens/>
        <w:autoSpaceDE w:val="0"/>
        <w:spacing w:after="0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Pr="002A3E75">
        <w:rPr>
          <w:rFonts w:ascii="Times New Roman" w:hAnsi="Times New Roman" w:cs="Times New Roman"/>
          <w:bCs/>
          <w:sz w:val="24"/>
          <w:szCs w:val="24"/>
        </w:rPr>
        <w:t xml:space="preserve">Вид разрешенного использования земельного участка: </w:t>
      </w:r>
      <w:r w:rsidR="00DD1CDD" w:rsidRPr="002A3E75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строительства.</w:t>
      </w:r>
    </w:p>
    <w:p w:rsidR="000E5B5B" w:rsidRPr="002A3E75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A00" w:rsidRPr="002A3E75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b/>
          <w:sz w:val="24"/>
          <w:szCs w:val="24"/>
          <w:lang w:val="en-US" w:eastAsia="ar-SA"/>
        </w:rPr>
        <w:t>II</w:t>
      </w:r>
      <w:r w:rsidRPr="002A3E75">
        <w:rPr>
          <w:rFonts w:ascii="Times New Roman" w:hAnsi="Times New Roman" w:cs="Times New Roman"/>
          <w:b/>
          <w:sz w:val="24"/>
          <w:szCs w:val="24"/>
          <w:lang w:eastAsia="ar-SA"/>
        </w:rPr>
        <w:t>. ПЛАТА ПО ДОГОВОРУ</w:t>
      </w:r>
    </w:p>
    <w:p w:rsidR="00216A00" w:rsidRPr="002A3E75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2.1.Стоимость Участка определена в соответствии с протоколом </w:t>
      </w:r>
      <w:r w:rsidRPr="002A3E75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2A3E75">
        <w:rPr>
          <w:rFonts w:ascii="Times New Roman" w:hAnsi="Times New Roman" w:cs="Times New Roman"/>
          <w:sz w:val="24"/>
          <w:szCs w:val="24"/>
          <w:lang w:eastAsia="ar-SA"/>
        </w:rPr>
        <w:t>от _____________ и составляет ______________руб., без НДС.</w:t>
      </w:r>
    </w:p>
    <w:p w:rsidR="00216A00" w:rsidRPr="002A3E75" w:rsidRDefault="00216A00" w:rsidP="00216A00">
      <w:pPr>
        <w:pStyle w:val="a3"/>
        <w:ind w:right="-1" w:firstLine="0"/>
        <w:jc w:val="both"/>
        <w:rPr>
          <w:szCs w:val="24"/>
        </w:rPr>
      </w:pPr>
      <w:r w:rsidRPr="002A3E75">
        <w:rPr>
          <w:szCs w:val="24"/>
          <w:lang w:eastAsia="ar-SA"/>
        </w:rPr>
        <w:t xml:space="preserve">          2.2. </w:t>
      </w:r>
      <w:r w:rsidRPr="002A3E75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2A3E75">
        <w:rPr>
          <w:bCs/>
          <w:szCs w:val="24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2A3E75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755C18" w:rsidRPr="002A3E75">
        <w:rPr>
          <w:rFonts w:ascii="Times New Roman" w:hAnsi="Times New Roman" w:cs="Times New Roman"/>
          <w:sz w:val="24"/>
          <w:szCs w:val="24"/>
          <w:lang w:eastAsia="ar-SA"/>
        </w:rPr>
        <w:t>132600</w:t>
      </w:r>
      <w:r w:rsidR="00B6652D"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55C18"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 (сто тридцать две тысячи шестьсот</w:t>
      </w:r>
      <w:r w:rsidRPr="002A3E75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r w:rsidRPr="002A3E75">
        <w:rPr>
          <w:rFonts w:ascii="Times New Roman" w:hAnsi="Times New Roman" w:cs="Times New Roman"/>
          <w:sz w:val="24"/>
          <w:szCs w:val="24"/>
        </w:rPr>
        <w:t xml:space="preserve">. </w:t>
      </w:r>
      <w:r w:rsidRPr="002A3E75">
        <w:rPr>
          <w:rFonts w:ascii="Times New Roman" w:hAnsi="Times New Roman" w:cs="Times New Roman"/>
          <w:sz w:val="24"/>
          <w:szCs w:val="24"/>
          <w:lang w:eastAsia="ar-SA"/>
        </w:rPr>
        <w:t>засчитывается в оплату приобретаемого Участка.</w:t>
      </w:r>
    </w:p>
    <w:p w:rsidR="00B6652D" w:rsidRPr="002A3E75" w:rsidRDefault="00216A00" w:rsidP="00B6652D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E75">
        <w:rPr>
          <w:rFonts w:ascii="Times New Roman" w:hAnsi="Times New Roman" w:cs="Times New Roman"/>
          <w:color w:val="000000"/>
          <w:sz w:val="24"/>
          <w:szCs w:val="24"/>
        </w:rPr>
        <w:t xml:space="preserve">         2.4. Оставшуюся сумму в размере ____________ руб.  </w:t>
      </w:r>
      <w:r w:rsidR="00142A4F" w:rsidRPr="002A3E7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142A4F" w:rsidRPr="002A3E75">
        <w:rPr>
          <w:rFonts w:ascii="Times New Roman" w:hAnsi="Times New Roman" w:cs="Times New Roman"/>
          <w:bCs/>
          <w:sz w:val="24"/>
          <w:szCs w:val="24"/>
        </w:rPr>
        <w:t xml:space="preserve">е позднее </w:t>
      </w:r>
      <w:r w:rsidR="00351437" w:rsidRPr="002A3E75">
        <w:rPr>
          <w:rFonts w:ascii="Times New Roman" w:hAnsi="Times New Roman" w:cs="Times New Roman"/>
          <w:bCs/>
          <w:sz w:val="24"/>
          <w:szCs w:val="24"/>
        </w:rPr>
        <w:t>1</w:t>
      </w:r>
      <w:r w:rsidR="00142A4F" w:rsidRPr="002A3E75">
        <w:rPr>
          <w:rFonts w:ascii="Times New Roman" w:hAnsi="Times New Roman" w:cs="Times New Roman"/>
          <w:bCs/>
          <w:sz w:val="24"/>
          <w:szCs w:val="24"/>
        </w:rPr>
        <w:t xml:space="preserve">0-ти </w:t>
      </w:r>
      <w:r w:rsidR="00351437" w:rsidRPr="002A3E75">
        <w:rPr>
          <w:rFonts w:ascii="Times New Roman" w:hAnsi="Times New Roman" w:cs="Times New Roman"/>
          <w:bCs/>
          <w:sz w:val="24"/>
          <w:szCs w:val="24"/>
        </w:rPr>
        <w:t xml:space="preserve">рабочих </w:t>
      </w:r>
      <w:r w:rsidR="00142A4F" w:rsidRPr="002A3E75">
        <w:rPr>
          <w:rFonts w:ascii="Times New Roman" w:hAnsi="Times New Roman" w:cs="Times New Roman"/>
          <w:bCs/>
          <w:sz w:val="24"/>
          <w:szCs w:val="24"/>
        </w:rPr>
        <w:t xml:space="preserve">дней со дня </w:t>
      </w:r>
      <w:r w:rsidR="00EC0D62" w:rsidRPr="002A3E75">
        <w:rPr>
          <w:rFonts w:ascii="Times New Roman" w:hAnsi="Times New Roman" w:cs="Times New Roman"/>
          <w:bCs/>
          <w:sz w:val="24"/>
          <w:szCs w:val="24"/>
        </w:rPr>
        <w:t xml:space="preserve">направления </w:t>
      </w:r>
      <w:r w:rsidR="00142A4F" w:rsidRPr="002A3E75">
        <w:rPr>
          <w:rFonts w:ascii="Times New Roman" w:hAnsi="Times New Roman" w:cs="Times New Roman"/>
          <w:bCs/>
          <w:sz w:val="24"/>
          <w:szCs w:val="24"/>
        </w:rPr>
        <w:t>настоящего Договора</w:t>
      </w:r>
      <w:r w:rsidR="00E16972" w:rsidRPr="002A3E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3E75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реквизиты: </w:t>
      </w:r>
      <w:r w:rsidR="00B6652D" w:rsidRPr="002A3E75">
        <w:rPr>
          <w:rFonts w:ascii="Times New Roman" w:hAnsi="Times New Roman" w:cs="Times New Roman"/>
          <w:sz w:val="24"/>
          <w:szCs w:val="24"/>
        </w:rPr>
        <w:t xml:space="preserve">УФК  МФ РФ по Саратовской обл. (Комитет по управлению муниципальным имуществом и природными ресурсами адм. ВМР Лицевой счет 04603017270), ИНН 6441006279,  КПП 644101001;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="00B6652D" w:rsidRPr="002A3E75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КБК  06211406013130000430, ОКТМО </w:t>
      </w:r>
      <w:r w:rsidR="00B6652D" w:rsidRPr="002A3E7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="00B6652D" w:rsidRPr="002A3E7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6A00" w:rsidRPr="002A3E75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E7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2A3E75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216A00" w:rsidRPr="002A3E75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b/>
          <w:sz w:val="24"/>
          <w:szCs w:val="24"/>
          <w:lang w:val="en-US" w:eastAsia="ar-SA"/>
        </w:rPr>
        <w:t>III</w:t>
      </w:r>
      <w:r w:rsidRPr="002A3E75">
        <w:rPr>
          <w:rFonts w:ascii="Times New Roman" w:hAnsi="Times New Roman" w:cs="Times New Roman"/>
          <w:b/>
          <w:sz w:val="24"/>
          <w:szCs w:val="24"/>
          <w:lang w:eastAsia="ar-SA"/>
        </w:rPr>
        <w:t>. ОБРЕМЕНЕНИЕ ЗЕМЕЛЬНОГО УЧАСТКА</w:t>
      </w:r>
    </w:p>
    <w:p w:rsidR="00945EB1" w:rsidRPr="002A3E75" w:rsidRDefault="00216A00" w:rsidP="00755C1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>3.1.</w:t>
      </w:r>
      <w:r w:rsidR="006D79F0" w:rsidRPr="002A3E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D1CDD" w:rsidRPr="002A3E75">
        <w:rPr>
          <w:rFonts w:ascii="Times New Roman" w:hAnsi="Times New Roman" w:cs="Times New Roman"/>
          <w:bCs/>
          <w:color w:val="000000"/>
          <w:sz w:val="24"/>
          <w:szCs w:val="24"/>
        </w:rPr>
        <w:t>Ограничения (обременения) прав отсутствуют.</w:t>
      </w:r>
    </w:p>
    <w:p w:rsidR="00755C18" w:rsidRPr="002A3E75" w:rsidRDefault="00755C18" w:rsidP="00755C1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3E75">
        <w:rPr>
          <w:rFonts w:ascii="Times New Roman" w:hAnsi="Times New Roman" w:cs="Times New Roman"/>
          <w:bCs/>
          <w:color w:val="000000"/>
          <w:sz w:val="24"/>
          <w:szCs w:val="24"/>
        </w:rPr>
        <w:t>Ограничения (обременения) прав:</w:t>
      </w:r>
    </w:p>
    <w:p w:rsidR="00755C18" w:rsidRPr="002A3E75" w:rsidRDefault="00755C18" w:rsidP="00755C1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>Ограничения (обременения): ограничения прав на земельный участок, предусмотренные статьей 56 Земельного кодекса Российской Федерации; срок действия: c 07.02.2022; реквизиты документа-основания: водный кодекс от 03.06.2006 № 74-ФЗ выдан: Российская Федерация.</w:t>
      </w:r>
    </w:p>
    <w:p w:rsidR="00755C18" w:rsidRPr="002A3E75" w:rsidRDefault="00755C18" w:rsidP="0075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от 03.06.2006 № 74-ФЗ выдан: Российская Федерация; Содержание ограничения (обременения): 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микроорганизмов.; Реестровый номер границы: 64:00-6.672; Вид объекта реестра границ: Зона с особыми условиями использования территории; Вид зоны по документу: Часть водоохранной зоны Волгоградского водохранилища на территории Саратовской области; Тип зоны: Водоохранная зона.</w:t>
      </w:r>
    </w:p>
    <w:p w:rsidR="00755C18" w:rsidRPr="002A3E75" w:rsidRDefault="00755C18" w:rsidP="00755C18">
      <w:pPr>
        <w:spacing w:after="0" w:line="240" w:lineRule="auto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3E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Земельный участок не занят строениями.     </w:t>
      </w:r>
    </w:p>
    <w:p w:rsidR="00216A00" w:rsidRPr="009D3FE8" w:rsidRDefault="00216A00" w:rsidP="009D3FE8">
      <w:pPr>
        <w:spacing w:after="0" w:line="240" w:lineRule="auto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2A3E75" w:rsidRDefault="00216A00" w:rsidP="00A11795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b/>
          <w:sz w:val="24"/>
          <w:szCs w:val="24"/>
          <w:lang w:val="en-US" w:eastAsia="ar-SA"/>
        </w:rPr>
        <w:t>IV</w:t>
      </w:r>
      <w:r w:rsidRPr="002A3E75">
        <w:rPr>
          <w:rFonts w:ascii="Times New Roman" w:hAnsi="Times New Roman" w:cs="Times New Roman"/>
          <w:b/>
          <w:sz w:val="24"/>
          <w:szCs w:val="24"/>
          <w:lang w:eastAsia="ar-SA"/>
        </w:rPr>
        <w:t>. ПРАВА И ОБЯЗАННОСТИ СТОРОН</w:t>
      </w:r>
    </w:p>
    <w:p w:rsidR="00216A00" w:rsidRPr="002A3E75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>4.1. Продавец обязуется:</w:t>
      </w:r>
    </w:p>
    <w:p w:rsidR="00216A00" w:rsidRPr="002A3E75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>4.1.1. Принять оплату в размере и сроки, установленные Договором.</w:t>
      </w:r>
    </w:p>
    <w:p w:rsidR="00216A00" w:rsidRPr="002A3E75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>4.2. Покупатель обязуется:</w:t>
      </w:r>
    </w:p>
    <w:p w:rsidR="00216A00" w:rsidRPr="002A3E75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 xml:space="preserve">4.2.1. Уплатить цену Участка в размере, установленном в разделе 2 Договора. </w:t>
      </w:r>
    </w:p>
    <w:p w:rsidR="00216A00" w:rsidRPr="002A3E75" w:rsidRDefault="00216A00" w:rsidP="00216A00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ab/>
        <w:t>4.2.2. Договор одновременно является актом приема–передачи Участка, указанного в п. 1.1 Договора.</w:t>
      </w:r>
    </w:p>
    <w:p w:rsidR="006116CD" w:rsidRPr="002A3E75" w:rsidRDefault="006116CD" w:rsidP="006116CD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bCs/>
          <w:sz w:val="24"/>
          <w:szCs w:val="24"/>
        </w:rPr>
        <w:t xml:space="preserve">4.2.3. Не позднее 10-ти рабочих дней со дня </w:t>
      </w:r>
      <w:r w:rsidR="00EC0D62" w:rsidRPr="002A3E75">
        <w:rPr>
          <w:rFonts w:ascii="Times New Roman" w:hAnsi="Times New Roman" w:cs="Times New Roman"/>
          <w:bCs/>
          <w:sz w:val="24"/>
          <w:szCs w:val="24"/>
        </w:rPr>
        <w:t>направления</w:t>
      </w:r>
      <w:r w:rsidRPr="002A3E75">
        <w:rPr>
          <w:rFonts w:ascii="Times New Roman" w:hAnsi="Times New Roman" w:cs="Times New Roman"/>
          <w:bCs/>
          <w:sz w:val="24"/>
          <w:szCs w:val="24"/>
        </w:rPr>
        <w:t xml:space="preserve"> проекта настоящего Договора подписать его и предоставить Продавцу с документами, подтверждающими оплату; в противном случае Договор считается не заключенным. </w:t>
      </w:r>
    </w:p>
    <w:p w:rsidR="006116CD" w:rsidRPr="002A3E75" w:rsidRDefault="006116CD" w:rsidP="006116CD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216A00" w:rsidRPr="002A3E75" w:rsidRDefault="00216A00" w:rsidP="00216A00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>4.2.4</w:t>
      </w:r>
      <w:r w:rsidRPr="002A3E75">
        <w:rPr>
          <w:rFonts w:ascii="Times New Roman" w:hAnsi="Times New Roman" w:cs="Times New Roman"/>
          <w:bCs/>
          <w:sz w:val="24"/>
          <w:szCs w:val="24"/>
        </w:rPr>
        <w:t>. При неуплате цены продажи земельного участка, указанной в п.2.1. настоящего Договора, а также отсутствии печати Продавца на договоре, договор купли-продажи считается не заключенным.</w:t>
      </w:r>
    </w:p>
    <w:p w:rsidR="00216A00" w:rsidRPr="002A3E75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b/>
          <w:sz w:val="24"/>
          <w:szCs w:val="24"/>
          <w:lang w:val="en-US" w:eastAsia="ar-SA"/>
        </w:rPr>
        <w:t>V</w:t>
      </w:r>
      <w:r w:rsidRPr="002A3E75">
        <w:rPr>
          <w:rFonts w:ascii="Times New Roman" w:hAnsi="Times New Roman" w:cs="Times New Roman"/>
          <w:b/>
          <w:sz w:val="24"/>
          <w:szCs w:val="24"/>
          <w:lang w:eastAsia="ar-SA"/>
        </w:rPr>
        <w:t>. ОТВЕТС</w:t>
      </w:r>
      <w:r w:rsidR="00D4257A" w:rsidRPr="002A3E75">
        <w:rPr>
          <w:rFonts w:ascii="Times New Roman" w:hAnsi="Times New Roman" w:cs="Times New Roman"/>
          <w:b/>
          <w:sz w:val="24"/>
          <w:szCs w:val="24"/>
          <w:lang w:eastAsia="ar-SA"/>
        </w:rPr>
        <w:t>Т</w:t>
      </w:r>
      <w:r w:rsidRPr="002A3E75">
        <w:rPr>
          <w:rFonts w:ascii="Times New Roman" w:hAnsi="Times New Roman" w:cs="Times New Roman"/>
          <w:b/>
          <w:sz w:val="24"/>
          <w:szCs w:val="24"/>
          <w:lang w:eastAsia="ar-SA"/>
        </w:rPr>
        <w:t>ВЕННОСТЬ СТОРОН</w:t>
      </w:r>
    </w:p>
    <w:p w:rsidR="00D4257A" w:rsidRPr="002A3E75" w:rsidRDefault="00D4257A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16A00" w:rsidRPr="002A3E75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216A00" w:rsidRPr="002A3E75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>5.</w:t>
      </w:r>
      <w:r w:rsidR="006116CD" w:rsidRPr="002A3E75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. Просрочка оплаты цены продажи земельного участка в сумме и в сроки, указанные в </w:t>
      </w:r>
      <w:r w:rsidR="00142A4F"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разделе </w:t>
      </w:r>
      <w:r w:rsidRPr="002A3E75">
        <w:rPr>
          <w:rFonts w:ascii="Times New Roman" w:hAnsi="Times New Roman" w:cs="Times New Roman"/>
          <w:sz w:val="24"/>
          <w:szCs w:val="24"/>
          <w:lang w:eastAsia="ar-SA"/>
        </w:rPr>
        <w:t>2 настоящего</w:t>
      </w:r>
      <w:bookmarkStart w:id="0" w:name="_GoBack"/>
      <w:bookmarkEnd w:id="0"/>
      <w:r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216A00" w:rsidRPr="002A3E75" w:rsidRDefault="006116CD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>5.3</w:t>
      </w:r>
      <w:r w:rsidR="00216A00"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</w:t>
      </w:r>
      <w:r w:rsidR="009C698D" w:rsidRPr="002A3E75">
        <w:rPr>
          <w:rFonts w:ascii="Times New Roman" w:hAnsi="Times New Roman" w:cs="Times New Roman"/>
          <w:sz w:val="24"/>
          <w:szCs w:val="24"/>
          <w:lang w:eastAsia="ar-SA"/>
        </w:rPr>
        <w:t>в соот</w:t>
      </w:r>
      <w:r w:rsidR="00552BE4" w:rsidRPr="002A3E75">
        <w:rPr>
          <w:rFonts w:ascii="Times New Roman" w:hAnsi="Times New Roman" w:cs="Times New Roman"/>
          <w:sz w:val="24"/>
          <w:szCs w:val="24"/>
          <w:lang w:eastAsia="ar-SA"/>
        </w:rPr>
        <w:t>ветствии со ст. 381 ГК РФ и с. п</w:t>
      </w:r>
      <w:r w:rsidR="009C698D" w:rsidRPr="002A3E75">
        <w:rPr>
          <w:rFonts w:ascii="Times New Roman" w:hAnsi="Times New Roman" w:cs="Times New Roman"/>
          <w:sz w:val="24"/>
          <w:szCs w:val="24"/>
          <w:lang w:eastAsia="ar-SA"/>
        </w:rPr>
        <w:t>. 21 ст. 39.12 ЗК РФ.</w:t>
      </w:r>
    </w:p>
    <w:p w:rsidR="00216A00" w:rsidRPr="002A3E75" w:rsidRDefault="006116CD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>5.4</w:t>
      </w:r>
      <w:r w:rsidR="00216A00" w:rsidRPr="002A3E75">
        <w:rPr>
          <w:rFonts w:ascii="Times New Roman" w:hAnsi="Times New Roman" w:cs="Times New Roman"/>
          <w:sz w:val="24"/>
          <w:szCs w:val="24"/>
        </w:rPr>
        <w:t>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216A00" w:rsidRPr="002A3E75" w:rsidRDefault="006116CD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>5.5</w:t>
      </w:r>
      <w:r w:rsidR="00216A00" w:rsidRPr="002A3E75">
        <w:rPr>
          <w:rFonts w:ascii="Times New Roman" w:hAnsi="Times New Roman" w:cs="Times New Roman"/>
          <w:sz w:val="24"/>
          <w:szCs w:val="24"/>
        </w:rPr>
        <w:t>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216A00" w:rsidRPr="002A3E75" w:rsidRDefault="006116CD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>5.6</w:t>
      </w:r>
      <w:r w:rsidR="00216A00" w:rsidRPr="002A3E75">
        <w:rPr>
          <w:rFonts w:ascii="Times New Roman" w:hAnsi="Times New Roman" w:cs="Times New Roman"/>
          <w:sz w:val="24"/>
          <w:szCs w:val="24"/>
        </w:rPr>
        <w:t>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216A00" w:rsidRPr="002A3E75" w:rsidRDefault="006116CD" w:rsidP="00216A00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 xml:space="preserve">        5.7</w:t>
      </w:r>
      <w:r w:rsidR="00216A00" w:rsidRPr="002A3E75">
        <w:rPr>
          <w:rFonts w:ascii="Times New Roman" w:hAnsi="Times New Roman" w:cs="Times New Roman"/>
          <w:sz w:val="24"/>
          <w:szCs w:val="24"/>
        </w:rPr>
        <w:t>.</w:t>
      </w:r>
      <w:r w:rsidR="00626034" w:rsidRPr="002A3E75">
        <w:rPr>
          <w:rFonts w:ascii="Times New Roman" w:hAnsi="Times New Roman" w:cs="Times New Roman"/>
          <w:sz w:val="24"/>
          <w:szCs w:val="24"/>
        </w:rPr>
        <w:t xml:space="preserve"> </w:t>
      </w:r>
      <w:r w:rsidR="00216A00" w:rsidRPr="002A3E75">
        <w:rPr>
          <w:rFonts w:ascii="Times New Roman" w:hAnsi="Times New Roman" w:cs="Times New Roman"/>
          <w:sz w:val="24"/>
          <w:szCs w:val="24"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216A00" w:rsidRPr="002A3E75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A00" w:rsidRPr="002A3E75" w:rsidRDefault="00216A00" w:rsidP="00216A00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E75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2A3E75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:rsidR="00216A00" w:rsidRPr="002A3E75" w:rsidRDefault="00216A00" w:rsidP="00CA371E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 xml:space="preserve">6.1. Все споры и разногласия, которые могут возникнуть из настоящего Договора, разрешаются путем переговоров между сторонами либо в судебном порядке. </w:t>
      </w:r>
    </w:p>
    <w:p w:rsidR="00216A00" w:rsidRPr="002A3E75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b/>
          <w:sz w:val="24"/>
          <w:szCs w:val="24"/>
          <w:lang w:val="en-US" w:eastAsia="ar-SA"/>
        </w:rPr>
        <w:lastRenderedPageBreak/>
        <w:t>VII</w:t>
      </w:r>
      <w:r w:rsidRPr="002A3E75">
        <w:rPr>
          <w:rFonts w:ascii="Times New Roman" w:hAnsi="Times New Roman" w:cs="Times New Roman"/>
          <w:b/>
          <w:sz w:val="24"/>
          <w:szCs w:val="24"/>
          <w:lang w:eastAsia="ar-SA"/>
        </w:rPr>
        <w:t>. ЗАКЛЮЧИТЕЛЬНЫЕ  ПОЛОЖЕНИЯ</w:t>
      </w:r>
    </w:p>
    <w:p w:rsidR="00216A00" w:rsidRPr="002A3E75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16A00" w:rsidRPr="002A3E75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216A00" w:rsidRPr="002A3E75" w:rsidRDefault="00216A00" w:rsidP="00216A00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</w:t>
      </w:r>
      <w:r w:rsidR="00D64F02" w:rsidRPr="002A3E75">
        <w:rPr>
          <w:rFonts w:ascii="Times New Roman" w:hAnsi="Times New Roman" w:cs="Times New Roman"/>
          <w:sz w:val="24"/>
          <w:szCs w:val="24"/>
        </w:rPr>
        <w:t>Саратовской</w:t>
      </w:r>
      <w:r w:rsidRPr="002A3E75">
        <w:rPr>
          <w:rFonts w:ascii="Times New Roman" w:hAnsi="Times New Roman" w:cs="Times New Roman"/>
          <w:sz w:val="24"/>
          <w:szCs w:val="24"/>
        </w:rPr>
        <w:t xml:space="preserve"> области только после полной оплаты Покупателем цены продажи Участка.</w:t>
      </w:r>
    </w:p>
    <w:p w:rsidR="00216A00" w:rsidRPr="002A3E75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216A00" w:rsidRPr="002A3E75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216A00" w:rsidRPr="002A3E75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DB676A" w:rsidRPr="002A3E75" w:rsidRDefault="00216A00" w:rsidP="00755C18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216A00" w:rsidRPr="002A3E75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216A00" w:rsidRPr="002A3E75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6A00" w:rsidRPr="002A3E75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E75">
        <w:rPr>
          <w:rFonts w:ascii="Times New Roman" w:hAnsi="Times New Roman" w:cs="Times New Roman"/>
          <w:b/>
          <w:bCs/>
          <w:sz w:val="24"/>
          <w:szCs w:val="24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6A00" w:rsidRPr="002A3E75" w:rsidTr="00CB2A9F">
        <w:tc>
          <w:tcPr>
            <w:tcW w:w="4785" w:type="dxa"/>
          </w:tcPr>
          <w:p w:rsidR="00216A00" w:rsidRPr="002A3E75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75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216A00" w:rsidRPr="002A3E75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6A00" w:rsidRPr="002A3E75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7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Вольского</w:t>
            </w:r>
          </w:p>
          <w:p w:rsidR="00216A00" w:rsidRPr="002A3E75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E7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  <w:r w:rsidRPr="002A3E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16A00" w:rsidRPr="002A3E75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E75">
              <w:rPr>
                <w:rFonts w:ascii="Times New Roman" w:hAnsi="Times New Roman" w:cs="Times New Roman"/>
                <w:sz w:val="24"/>
                <w:szCs w:val="24"/>
              </w:rPr>
              <w:t>в лице ____________________________</w:t>
            </w:r>
          </w:p>
          <w:p w:rsidR="00216A00" w:rsidRPr="002A3E75" w:rsidRDefault="00216A00" w:rsidP="00CB2A9F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E7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786" w:type="dxa"/>
          </w:tcPr>
          <w:p w:rsidR="00216A00" w:rsidRPr="002A3E75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216A00" w:rsidRPr="002A3E75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219E4" w:rsidRPr="00E87E5E" w:rsidRDefault="00F219E4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F219E4" w:rsidRPr="00E87E5E" w:rsidSect="00E836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C25" w:rsidRDefault="00D27C25" w:rsidP="00430D51">
      <w:pPr>
        <w:spacing w:after="0" w:line="240" w:lineRule="auto"/>
      </w:pPr>
      <w:r>
        <w:separator/>
      </w:r>
    </w:p>
  </w:endnote>
  <w:endnote w:type="continuationSeparator" w:id="1">
    <w:p w:rsidR="00D27C25" w:rsidRDefault="00D27C25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C25" w:rsidRDefault="00D27C25" w:rsidP="00430D51">
      <w:pPr>
        <w:spacing w:after="0" w:line="240" w:lineRule="auto"/>
      </w:pPr>
      <w:r>
        <w:separator/>
      </w:r>
    </w:p>
  </w:footnote>
  <w:footnote w:type="continuationSeparator" w:id="1">
    <w:p w:rsidR="00D27C25" w:rsidRDefault="00D27C25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8117C"/>
    <w:rsid w:val="00084798"/>
    <w:rsid w:val="00092D8F"/>
    <w:rsid w:val="000A7834"/>
    <w:rsid w:val="000E5B5B"/>
    <w:rsid w:val="001015F7"/>
    <w:rsid w:val="00111BCC"/>
    <w:rsid w:val="00113BA2"/>
    <w:rsid w:val="00121995"/>
    <w:rsid w:val="0012256E"/>
    <w:rsid w:val="00131902"/>
    <w:rsid w:val="00142A4F"/>
    <w:rsid w:val="0015086A"/>
    <w:rsid w:val="00151688"/>
    <w:rsid w:val="001563E8"/>
    <w:rsid w:val="0018351E"/>
    <w:rsid w:val="00191EB2"/>
    <w:rsid w:val="001A3B0E"/>
    <w:rsid w:val="001A621F"/>
    <w:rsid w:val="001C7A89"/>
    <w:rsid w:val="002018D1"/>
    <w:rsid w:val="00216A00"/>
    <w:rsid w:val="002205BD"/>
    <w:rsid w:val="00282292"/>
    <w:rsid w:val="0028730A"/>
    <w:rsid w:val="0029096A"/>
    <w:rsid w:val="00297CF9"/>
    <w:rsid w:val="002A3E75"/>
    <w:rsid w:val="002B3EF7"/>
    <w:rsid w:val="00313591"/>
    <w:rsid w:val="00345AEB"/>
    <w:rsid w:val="00351437"/>
    <w:rsid w:val="0037633E"/>
    <w:rsid w:val="003E0B68"/>
    <w:rsid w:val="003F0F0F"/>
    <w:rsid w:val="003F604D"/>
    <w:rsid w:val="00430D51"/>
    <w:rsid w:val="0046405F"/>
    <w:rsid w:val="00464B75"/>
    <w:rsid w:val="00484C12"/>
    <w:rsid w:val="004E7BE9"/>
    <w:rsid w:val="00531B3C"/>
    <w:rsid w:val="00546508"/>
    <w:rsid w:val="00552BE4"/>
    <w:rsid w:val="00575BD7"/>
    <w:rsid w:val="005C1491"/>
    <w:rsid w:val="005D6573"/>
    <w:rsid w:val="005F51A2"/>
    <w:rsid w:val="00604C1F"/>
    <w:rsid w:val="006116CD"/>
    <w:rsid w:val="00611E8E"/>
    <w:rsid w:val="00626034"/>
    <w:rsid w:val="00640476"/>
    <w:rsid w:val="00646973"/>
    <w:rsid w:val="006A78D5"/>
    <w:rsid w:val="006B3616"/>
    <w:rsid w:val="006D79F0"/>
    <w:rsid w:val="006D7C47"/>
    <w:rsid w:val="006F0A25"/>
    <w:rsid w:val="00755C18"/>
    <w:rsid w:val="00796BEC"/>
    <w:rsid w:val="007D0800"/>
    <w:rsid w:val="007D23D0"/>
    <w:rsid w:val="007E7F72"/>
    <w:rsid w:val="00820BE0"/>
    <w:rsid w:val="008616E0"/>
    <w:rsid w:val="0089536E"/>
    <w:rsid w:val="008A3BB7"/>
    <w:rsid w:val="008D42EB"/>
    <w:rsid w:val="008F4B5A"/>
    <w:rsid w:val="00906029"/>
    <w:rsid w:val="00945EB1"/>
    <w:rsid w:val="00981CC6"/>
    <w:rsid w:val="009871D8"/>
    <w:rsid w:val="00997BB8"/>
    <w:rsid w:val="009C698D"/>
    <w:rsid w:val="009D3FE8"/>
    <w:rsid w:val="009D5538"/>
    <w:rsid w:val="00A0591B"/>
    <w:rsid w:val="00A109A8"/>
    <w:rsid w:val="00A11795"/>
    <w:rsid w:val="00A25A31"/>
    <w:rsid w:val="00A52224"/>
    <w:rsid w:val="00A56753"/>
    <w:rsid w:val="00A6077E"/>
    <w:rsid w:val="00A819E7"/>
    <w:rsid w:val="00A86813"/>
    <w:rsid w:val="00A96450"/>
    <w:rsid w:val="00AA7F51"/>
    <w:rsid w:val="00AB3288"/>
    <w:rsid w:val="00AC16F0"/>
    <w:rsid w:val="00AC26EA"/>
    <w:rsid w:val="00AE1F5C"/>
    <w:rsid w:val="00B06DBC"/>
    <w:rsid w:val="00B07598"/>
    <w:rsid w:val="00B6652D"/>
    <w:rsid w:val="00BA4B9B"/>
    <w:rsid w:val="00BC75EE"/>
    <w:rsid w:val="00C160E6"/>
    <w:rsid w:val="00C83BC3"/>
    <w:rsid w:val="00C91A12"/>
    <w:rsid w:val="00CA371E"/>
    <w:rsid w:val="00CB43DE"/>
    <w:rsid w:val="00D20297"/>
    <w:rsid w:val="00D21132"/>
    <w:rsid w:val="00D27C25"/>
    <w:rsid w:val="00D33A13"/>
    <w:rsid w:val="00D34726"/>
    <w:rsid w:val="00D4257A"/>
    <w:rsid w:val="00D64F02"/>
    <w:rsid w:val="00D70EAB"/>
    <w:rsid w:val="00DB676A"/>
    <w:rsid w:val="00DC0D36"/>
    <w:rsid w:val="00DD1CDD"/>
    <w:rsid w:val="00DD32E0"/>
    <w:rsid w:val="00DE058B"/>
    <w:rsid w:val="00DF1B4F"/>
    <w:rsid w:val="00E06F68"/>
    <w:rsid w:val="00E10364"/>
    <w:rsid w:val="00E1507B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B2BB0"/>
    <w:rsid w:val="00EC0D62"/>
    <w:rsid w:val="00EE7919"/>
    <w:rsid w:val="00F0689C"/>
    <w:rsid w:val="00F14642"/>
    <w:rsid w:val="00F219E4"/>
    <w:rsid w:val="00F61A5E"/>
    <w:rsid w:val="00F82A6F"/>
    <w:rsid w:val="00F86C48"/>
    <w:rsid w:val="00FD0865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DAEB-EC4D-4E0B-B185-B4FB127A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67</cp:revision>
  <cp:lastPrinted>2025-06-25T06:22:00Z</cp:lastPrinted>
  <dcterms:created xsi:type="dcterms:W3CDTF">2023-02-03T05:20:00Z</dcterms:created>
  <dcterms:modified xsi:type="dcterms:W3CDTF">2025-08-11T09:11:00Z</dcterms:modified>
</cp:coreProperties>
</file>