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465FEB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A8067B">
        <w:rPr>
          <w:rFonts w:ascii="Times New Roman" w:hAnsi="Times New Roman" w:cs="Times New Roman"/>
          <w:color w:val="000000"/>
          <w:sz w:val="24"/>
          <w:szCs w:val="24"/>
        </w:rPr>
        <w:t>Земельный участок, площадью 200 кв.м., кадастровый номер: 64:42:010202:496, расположенный по адресу: Российская Федерация,  Саратовская область,  Вольский муниципальный район, Вольское муниципальное образование, город Вольск, улица Комсомольская, земельный участок 257 Б. Категория зем</w:t>
      </w:r>
      <w:r>
        <w:rPr>
          <w:rFonts w:ascii="Times New Roman" w:hAnsi="Times New Roman" w:cs="Times New Roman"/>
          <w:color w:val="000000"/>
          <w:sz w:val="24"/>
          <w:szCs w:val="24"/>
        </w:rPr>
        <w:t>ель: земли населённых пунктов.</w:t>
      </w:r>
    </w:p>
    <w:p w:rsidR="00CC64AB" w:rsidRPr="00A8067B" w:rsidRDefault="00790451" w:rsidP="00A8067B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067B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A8067B" w:rsidRPr="00A8067B">
        <w:rPr>
          <w:rFonts w:ascii="Times New Roman" w:hAnsi="Times New Roman" w:cs="Times New Roman"/>
          <w:color w:val="000000"/>
          <w:sz w:val="24"/>
          <w:szCs w:val="24"/>
        </w:rPr>
        <w:t>автомобильные мойки.</w:t>
      </w:r>
    </w:p>
    <w:p w:rsidR="00790451" w:rsidRPr="00E15E40" w:rsidRDefault="00790451" w:rsidP="00A8067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67B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A8067B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067B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(обременения) прав:</w:t>
      </w: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67B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64:42-6.436 от 18.12.2023, ограничение использования земельного участка в пределах зоны: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зон», вид/наименование: Санитарно-защитная зона для АЗС №10 ПАО «Саратовнефтепродукт», расположенного по адресу: Саратовская область, г. Вольск, ул. Комсомольская, д. 255 «А» (КН 64:42:010202:2), тип: Санитарно-защитная зона предприятий, сооружений и иных объектов, дата решения: 26.04.2021, номер решения: 64-СЗЗ-0112-2021, наименование ОГВ/ОМСУ: Управление Роспотребнадзора по Саратовской области</w:t>
      </w: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67B">
        <w:rPr>
          <w:rFonts w:ascii="Times New Roman" w:hAnsi="Times New Roman" w:cs="Times New Roman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07.04.2025; реквизиты документа-основания: </w:t>
      </w:r>
      <w:r w:rsidRPr="00A8067B">
        <w:rPr>
          <w:rFonts w:ascii="Times New Roman" w:hAnsi="Times New Roman" w:cs="Times New Roman"/>
          <w:sz w:val="24"/>
          <w:szCs w:val="24"/>
        </w:rPr>
        <w:lastRenderedPageBreak/>
        <w:t>решение об установлении санитарно-защитной зоны от 26.04.2021 № 64-СЗЗ-0112-2021 выдан: Управление Роспотребнадзора по Саратовской области.</w:t>
      </w: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A8067B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области; Содержание ограничения (обременения):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зон»; Реестровый номер границы: 64:42-6.436; Вид объекта реестра границ: Зона с особыми условиями использования территории; Вид зоны по документу: Санитарно-защитная зона для АЗС №10 ПАО «Саратовнефтепродукт», расположенного по адресу: Саратовская область, г. Вольск, ул. Комсомольская, д. 255 «А» (КН 64:42:010202:2); Тип зоны: Санитарно-защитная зона предприятий, сооружений и иных объектов</w:t>
      </w: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67B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67B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A8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7B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</w:t>
      </w:r>
      <w:r w:rsidRPr="00E15E40">
        <w:rPr>
          <w:rFonts w:ascii="Times New Roman" w:hAnsi="Times New Roman" w:cs="Times New Roman"/>
          <w:sz w:val="24"/>
          <w:szCs w:val="24"/>
        </w:rPr>
        <w:t xml:space="preserve">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>
        <w:rPr>
          <w:rFonts w:ascii="Times New Roman" w:hAnsi="Times New Roman" w:cs="Times New Roman"/>
          <w:sz w:val="24"/>
          <w:szCs w:val="24"/>
        </w:rPr>
        <w:t>2 (два) года</w:t>
      </w:r>
      <w:r w:rsidR="00092D34" w:rsidRPr="00E15E40">
        <w:rPr>
          <w:rFonts w:ascii="Times New Roman" w:hAnsi="Times New Roman" w:cs="Times New Roman"/>
          <w:sz w:val="24"/>
          <w:szCs w:val="24"/>
        </w:rPr>
        <w:t xml:space="preserve"> 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51732D" w:rsidRPr="00F378EF">
        <w:rPr>
          <w:rFonts w:ascii="Times New Roman" w:hAnsi="Times New Roman" w:cs="Times New Roman"/>
          <w:sz w:val="24"/>
          <w:szCs w:val="24"/>
        </w:rPr>
        <w:t>2 640</w:t>
      </w:r>
      <w:r w:rsidR="0059733F" w:rsidRPr="00F378E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F378EF">
        <w:rPr>
          <w:rFonts w:ascii="Times New Roman" w:hAnsi="Times New Roman" w:cs="Times New Roman"/>
          <w:sz w:val="24"/>
          <w:szCs w:val="24"/>
        </w:rPr>
        <w:t>(</w:t>
      </w:r>
      <w:r w:rsidR="0051732D" w:rsidRPr="00F378EF">
        <w:rPr>
          <w:rFonts w:ascii="Times New Roman" w:hAnsi="Times New Roman" w:cs="Times New Roman"/>
          <w:sz w:val="24"/>
          <w:szCs w:val="24"/>
        </w:rPr>
        <w:t>две тысячи шестьсот сорок</w:t>
      </w:r>
      <w:r w:rsidR="00CC0100" w:rsidRPr="00F378EF">
        <w:rPr>
          <w:rFonts w:ascii="Times New Roman" w:hAnsi="Times New Roman" w:cs="Times New Roman"/>
          <w:sz w:val="24"/>
          <w:szCs w:val="24"/>
        </w:rPr>
        <w:t>) рублей</w:t>
      </w:r>
      <w:r w:rsidRPr="00F378EF">
        <w:rPr>
          <w:rFonts w:ascii="Times New Roman" w:hAnsi="Times New Roman" w:cs="Times New Roman"/>
          <w:sz w:val="24"/>
          <w:szCs w:val="24"/>
        </w:rPr>
        <w:t xml:space="preserve"> за</w:t>
      </w:r>
      <w:r w:rsidRPr="00E15E40">
        <w:rPr>
          <w:rFonts w:ascii="Times New Roman" w:hAnsi="Times New Roman" w:cs="Times New Roman"/>
          <w:sz w:val="24"/>
          <w:szCs w:val="24"/>
        </w:rPr>
        <w:t>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C21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1C4F" w:rsidRPr="00E15E40" w:rsidRDefault="00C21C4F" w:rsidP="00C21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</w:t>
      </w:r>
      <w:r w:rsidR="00627193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Вольский муниципальный район, Вольское муниципальное образование,</w:t>
      </w:r>
      <w:r w:rsidR="00F378EF">
        <w:rPr>
          <w:rFonts w:ascii="Times New Roman" w:hAnsi="Times New Roman" w:cs="Times New Roman"/>
          <w:color w:val="000000"/>
          <w:sz w:val="24"/>
          <w:szCs w:val="24"/>
        </w:rPr>
        <w:t xml:space="preserve"> город Вольск, улица</w:t>
      </w:r>
      <w:r w:rsidR="00627193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Комсомольская</w:t>
      </w:r>
      <w:r w:rsidR="00627193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257 Б</w:t>
      </w:r>
      <w:r w:rsidR="00627193" w:rsidRPr="00F378EF">
        <w:rPr>
          <w:rFonts w:ascii="Times New Roman" w:hAnsi="Times New Roman" w:cs="Times New Roman"/>
          <w:color w:val="000000"/>
          <w:sz w:val="24"/>
          <w:szCs w:val="24"/>
        </w:rPr>
        <w:t>. Категория земель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: земли населённых пунктов. Вид разрешённого использования: </w:t>
      </w:r>
      <w:r w:rsidR="003F0D39">
        <w:rPr>
          <w:rFonts w:ascii="Times New Roman" w:hAnsi="Times New Roman" w:cs="Times New Roman"/>
          <w:color w:val="000000"/>
          <w:sz w:val="24"/>
          <w:szCs w:val="24"/>
        </w:rPr>
        <w:t>автомобильные мойки.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3F0D39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D39" w:rsidRPr="00A8067B">
        <w:rPr>
          <w:rFonts w:ascii="Times New Roman" w:hAnsi="Times New Roman" w:cs="Times New Roman"/>
          <w:color w:val="000000"/>
          <w:sz w:val="24"/>
          <w:szCs w:val="24"/>
        </w:rPr>
        <w:t>64:42:010202:496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0D39" w:rsidRPr="00C21C4F" w:rsidRDefault="00790451" w:rsidP="003F0D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F378E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именуемый в дальнейшем </w:t>
      </w:r>
      <w:r w:rsidRPr="00F378E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F378EF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B0A70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9F3FF6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DB0A70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6 (шесть) месяцев</w:t>
      </w:r>
      <w:r w:rsidR="00F16C58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участок, площадью </w:t>
      </w:r>
      <w:r w:rsidR="003F0D39" w:rsidRPr="00F378EF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F16C58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</w:t>
      </w:r>
      <w:r w:rsidR="003F0D39" w:rsidRPr="00F378EF">
        <w:rPr>
          <w:rFonts w:ascii="Times New Roman" w:hAnsi="Times New Roman" w:cs="Times New Roman"/>
          <w:color w:val="000000"/>
          <w:sz w:val="24"/>
          <w:szCs w:val="24"/>
        </w:rPr>
        <w:t>64:42:010202:496</w:t>
      </w:r>
      <w:r w:rsidR="005569AD" w:rsidRPr="00F378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Вольский муниципальный район, Вольское муниципально</w:t>
      </w:r>
      <w:r w:rsidR="00F378EF" w:rsidRPr="00F378EF">
        <w:rPr>
          <w:rFonts w:ascii="Times New Roman" w:hAnsi="Times New Roman" w:cs="Times New Roman"/>
          <w:color w:val="000000"/>
          <w:sz w:val="24"/>
          <w:szCs w:val="24"/>
        </w:rPr>
        <w:t>е образование, город Вольск, улица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Комсомольская, д. 257 Б</w:t>
      </w:r>
      <w:r w:rsidR="003F0D39" w:rsidRPr="00F378EF">
        <w:rPr>
          <w:rFonts w:ascii="Times New Roman" w:hAnsi="Times New Roman" w:cs="Times New Roman"/>
          <w:color w:val="000000"/>
          <w:sz w:val="24"/>
          <w:szCs w:val="24"/>
        </w:rPr>
        <w:t>. Категория земель: земли населённых пунктов. Вид разрешённого использования: автомобильные мойки.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EA" w:rsidRDefault="008058EA" w:rsidP="009F0A07">
      <w:pPr>
        <w:spacing w:after="0" w:line="240" w:lineRule="auto"/>
      </w:pPr>
      <w:r>
        <w:separator/>
      </w:r>
    </w:p>
  </w:endnote>
  <w:endnote w:type="continuationSeparator" w:id="1">
    <w:p w:rsidR="008058EA" w:rsidRDefault="008058EA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EA" w:rsidRDefault="008058EA" w:rsidP="009F0A07">
      <w:pPr>
        <w:spacing w:after="0" w:line="240" w:lineRule="auto"/>
      </w:pPr>
      <w:r>
        <w:separator/>
      </w:r>
    </w:p>
  </w:footnote>
  <w:footnote w:type="continuationSeparator" w:id="1">
    <w:p w:rsidR="008058EA" w:rsidRDefault="008058EA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1D12"/>
    <w:rsid w:val="00070837"/>
    <w:rsid w:val="00074843"/>
    <w:rsid w:val="00080329"/>
    <w:rsid w:val="00092D34"/>
    <w:rsid w:val="000973D7"/>
    <w:rsid w:val="000A6608"/>
    <w:rsid w:val="000C7577"/>
    <w:rsid w:val="000D0E1A"/>
    <w:rsid w:val="000E2FE3"/>
    <w:rsid w:val="000F7EDC"/>
    <w:rsid w:val="001136AF"/>
    <w:rsid w:val="00123A9F"/>
    <w:rsid w:val="0016396D"/>
    <w:rsid w:val="00195695"/>
    <w:rsid w:val="001B78B5"/>
    <w:rsid w:val="001C0AEA"/>
    <w:rsid w:val="001D1E87"/>
    <w:rsid w:val="001D7791"/>
    <w:rsid w:val="00262EAC"/>
    <w:rsid w:val="0027103C"/>
    <w:rsid w:val="002834A3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84976"/>
    <w:rsid w:val="00391587"/>
    <w:rsid w:val="003B2869"/>
    <w:rsid w:val="003E3BA5"/>
    <w:rsid w:val="003F0D39"/>
    <w:rsid w:val="00440027"/>
    <w:rsid w:val="00441599"/>
    <w:rsid w:val="004531E4"/>
    <w:rsid w:val="00465FEB"/>
    <w:rsid w:val="00470306"/>
    <w:rsid w:val="00470821"/>
    <w:rsid w:val="00472A10"/>
    <w:rsid w:val="0048087D"/>
    <w:rsid w:val="00481BE4"/>
    <w:rsid w:val="00481BFF"/>
    <w:rsid w:val="004852F0"/>
    <w:rsid w:val="004877AF"/>
    <w:rsid w:val="004A7BD7"/>
    <w:rsid w:val="004B2374"/>
    <w:rsid w:val="004B5BB2"/>
    <w:rsid w:val="004E5EC5"/>
    <w:rsid w:val="0051732D"/>
    <w:rsid w:val="005438F8"/>
    <w:rsid w:val="005569AD"/>
    <w:rsid w:val="005767B5"/>
    <w:rsid w:val="0059733F"/>
    <w:rsid w:val="005D50D6"/>
    <w:rsid w:val="005D5FB8"/>
    <w:rsid w:val="005F45CC"/>
    <w:rsid w:val="00625C9D"/>
    <w:rsid w:val="00627193"/>
    <w:rsid w:val="0064352A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058EA"/>
    <w:rsid w:val="00847E8E"/>
    <w:rsid w:val="00850F7B"/>
    <w:rsid w:val="008652E7"/>
    <w:rsid w:val="008A2BAF"/>
    <w:rsid w:val="008A6629"/>
    <w:rsid w:val="008E542B"/>
    <w:rsid w:val="008F1153"/>
    <w:rsid w:val="008F17AF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8067B"/>
    <w:rsid w:val="00AC7A1C"/>
    <w:rsid w:val="00AD4D23"/>
    <w:rsid w:val="00AE310D"/>
    <w:rsid w:val="00AE576D"/>
    <w:rsid w:val="00B1495E"/>
    <w:rsid w:val="00B2167A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33E7D"/>
    <w:rsid w:val="00D704C3"/>
    <w:rsid w:val="00D8349B"/>
    <w:rsid w:val="00D923F6"/>
    <w:rsid w:val="00DB0A70"/>
    <w:rsid w:val="00DD288C"/>
    <w:rsid w:val="00DE58C3"/>
    <w:rsid w:val="00DF2CA8"/>
    <w:rsid w:val="00E15E40"/>
    <w:rsid w:val="00E1751F"/>
    <w:rsid w:val="00E7433F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378EF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2025-07-30T11:28:00Z</cp:lastPrinted>
  <dcterms:created xsi:type="dcterms:W3CDTF">2023-05-04T11:16:00Z</dcterms:created>
  <dcterms:modified xsi:type="dcterms:W3CDTF">2025-07-30T11:29:00Z</dcterms:modified>
</cp:coreProperties>
</file>