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7D" w:rsidRPr="00817E7D" w:rsidRDefault="00817E7D" w:rsidP="00817E7D">
      <w:pPr>
        <w:keepNext/>
        <w:suppressAutoHyphens/>
        <w:autoSpaceDE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17E7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№3</w:t>
      </w:r>
    </w:p>
    <w:p w:rsidR="00817E7D" w:rsidRDefault="00817E7D" w:rsidP="00C02B7F">
      <w:pPr>
        <w:keepNext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02B7F" w:rsidRPr="00C02B7F" w:rsidRDefault="00C02B7F" w:rsidP="00C02B7F">
      <w:pPr>
        <w:keepNext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02B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C02B7F" w:rsidRPr="00587B99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кадастровый номер </w:t>
      </w:r>
      <w:r w:rsidR="00352C91">
        <w:rPr>
          <w:rFonts w:ascii="Times New Roman" w:hAnsi="Times New Roman" w:cs="Times New Roman"/>
          <w:b/>
          <w:color w:val="000000"/>
        </w:rPr>
        <w:t>64:08:020102:1442</w:t>
      </w:r>
    </w:p>
    <w:p w:rsidR="00C02B7F" w:rsidRPr="00C02B7F" w:rsidRDefault="00C02B7F" w:rsidP="00C02B7F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C02B7F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C02B7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C02B7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C02B7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 ст. 39.2, ст. 39.11, </w:t>
      </w:r>
      <w:r w:rsidRPr="00CE5BD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ст. 39.12</w:t>
      </w:r>
      <w:r w:rsidR="007708E2" w:rsidRPr="00CE5BD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ст.39.13</w:t>
      </w:r>
      <w:r w:rsidRPr="00C02B7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</w:t>
      </w:r>
      <w:r w:rsidRPr="00C02B7F">
        <w:rPr>
          <w:rFonts w:ascii="Times New Roman" w:hAnsi="Times New Roman" w:cs="Times New Roman"/>
          <w:sz w:val="24"/>
          <w:szCs w:val="24"/>
          <w:lang w:eastAsia="ar-SA"/>
        </w:rPr>
        <w:t>и на основании ст</w:t>
      </w:r>
      <w:proofErr w:type="gramEnd"/>
      <w:r w:rsidRPr="00C02B7F">
        <w:rPr>
          <w:rFonts w:ascii="Times New Roman" w:hAnsi="Times New Roman" w:cs="Times New Roman"/>
          <w:sz w:val="24"/>
          <w:szCs w:val="24"/>
          <w:lang w:eastAsia="ar-SA"/>
        </w:rPr>
        <w:t>. 29 Устава</w:t>
      </w:r>
      <w:r w:rsidRPr="00C02B7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Вольского муниципального района, в соответствии с протоколом от ________________ года  заключили настоящий договор о нижеследующем:</w:t>
      </w:r>
    </w:p>
    <w:p w:rsidR="00C02B7F" w:rsidRPr="00C02B7F" w:rsidRDefault="00C02B7F" w:rsidP="00C02B7F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C02B7F" w:rsidRPr="00C02B7F" w:rsidRDefault="00C02B7F" w:rsidP="00C02B7F">
      <w:pPr>
        <w:pStyle w:val="a3"/>
        <w:ind w:firstLine="0"/>
        <w:jc w:val="both"/>
        <w:rPr>
          <w:color w:val="000000"/>
          <w:szCs w:val="24"/>
        </w:rPr>
      </w:pPr>
    </w:p>
    <w:p w:rsidR="00C02B7F" w:rsidRPr="00C02B7F" w:rsidRDefault="00C02B7F" w:rsidP="00C02B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BD60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D606A" w:rsidRPr="00BD606A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площадью 845 кв.м., кадастровый номер: 64:08:020102:1442, расположенный по адресу: Саратовская область,  Вольский район,  с. Терса, ул. К.Маркса, </w:t>
      </w:r>
      <w:proofErr w:type="spellStart"/>
      <w:r w:rsidR="00BD606A" w:rsidRPr="00BD606A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BD606A" w:rsidRPr="00BD606A">
        <w:rPr>
          <w:rFonts w:ascii="Times New Roman" w:hAnsi="Times New Roman" w:cs="Times New Roman"/>
          <w:color w:val="000000"/>
          <w:sz w:val="24"/>
          <w:szCs w:val="24"/>
        </w:rPr>
        <w:t>/у 4 А.</w:t>
      </w:r>
      <w:r w:rsidR="00BD606A" w:rsidRPr="0021076F">
        <w:rPr>
          <w:color w:val="000000"/>
          <w:sz w:val="28"/>
          <w:szCs w:val="28"/>
        </w:rPr>
        <w:t xml:space="preserve"> 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</w:t>
      </w:r>
    </w:p>
    <w:p w:rsidR="00C02B7F" w:rsidRPr="00C02B7F" w:rsidRDefault="00C02B7F" w:rsidP="00C02B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BD606A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хозяйства.</w:t>
      </w:r>
    </w:p>
    <w:p w:rsidR="00C02B7F" w:rsidRPr="00C02B7F" w:rsidRDefault="00C02B7F" w:rsidP="00C02B7F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2B7F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proofErr w:type="gramStart"/>
      <w:r w:rsidRPr="00C02B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6" w:anchor="sub_391213" w:history="1">
        <w:r w:rsidRPr="00C02B7F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C02B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7" w:anchor="sub_391214" w:history="1">
        <w:r w:rsidRPr="00C02B7F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C02B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8" w:anchor="sub_391220" w:history="1">
        <w:r w:rsidRPr="00C02B7F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C02B7F">
        <w:rPr>
          <w:rFonts w:ascii="Times New Roman" w:hAnsi="Times New Roman" w:cs="Times New Roman"/>
          <w:sz w:val="24"/>
          <w:szCs w:val="24"/>
        </w:rPr>
        <w:t xml:space="preserve"> </w:t>
      </w:r>
      <w:r w:rsidRPr="00C02B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  <w:proofErr w:type="gramEnd"/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B7F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214" w:rsidRPr="00BD606A" w:rsidRDefault="00026214" w:rsidP="000262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606A">
        <w:rPr>
          <w:rFonts w:ascii="Times New Roman" w:hAnsi="Times New Roman" w:cs="Times New Roman"/>
          <w:bCs/>
          <w:color w:val="000000"/>
          <w:sz w:val="24"/>
          <w:szCs w:val="24"/>
        </w:rPr>
        <w:t>а)  Ограничения (обременения</w:t>
      </w:r>
      <w:proofErr w:type="gramStart"/>
      <w:r w:rsidRPr="00BD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BD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 :</w:t>
      </w:r>
    </w:p>
    <w:p w:rsidR="00BD606A" w:rsidRPr="00BD606A" w:rsidRDefault="004E7625" w:rsidP="004E762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BD606A" w:rsidRPr="00BD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BD606A" w:rsidRPr="00BD606A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proofErr w:type="spellEnd"/>
      <w:r w:rsidR="00BD606A" w:rsidRPr="00BD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03.04.2024; реквизиты документа-основания: распоряжение комитета по управлению имуществом Саратовской области от 19.12.2014 № Т-543-р выдан: Комитет по управлению имуществом Саратовской области.</w:t>
      </w:r>
    </w:p>
    <w:p w:rsidR="00BD606A" w:rsidRPr="00BD606A" w:rsidRDefault="00BD606A" w:rsidP="004E762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D606A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BD606A">
        <w:rPr>
          <w:rFonts w:ascii="Times New Roman" w:hAnsi="Times New Roman" w:cs="Times New Roman"/>
          <w:bCs/>
          <w:color w:val="000000"/>
          <w:sz w:val="24"/>
          <w:szCs w:val="24"/>
        </w:rPr>
        <w:t>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комитета по управлению имуществом Саратовской области от 19.12.2014 № Т-543-р выдан: Комитет по управлению имуществом Саратовской области;</w:t>
      </w:r>
    </w:p>
    <w:p w:rsidR="00BD606A" w:rsidRPr="00BD606A" w:rsidRDefault="00BD606A" w:rsidP="004E76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Содержание ограничения (обременения): ограничения в использовании (обременения), указанные в п.14,15 и 16 Правил охраны газораспределительных сетей, утвержденных постановлением Правительства Российской Федерации от 20.11.2000 года №878 "Об утверждении правил охраны газораспределительных сетей"; Реестровый номер границы: </w:t>
      </w:r>
      <w:r w:rsidRPr="00BD606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64:08-6.140; Вид объекта реестра границ: Зона с особыми условиями использования территории; Вид зоны по документу: </w:t>
      </w:r>
      <w:proofErr w:type="gramStart"/>
      <w:r w:rsidRPr="00BD606A">
        <w:rPr>
          <w:rFonts w:ascii="Times New Roman" w:hAnsi="Times New Roman" w:cs="Times New Roman"/>
          <w:bCs/>
          <w:color w:val="000000"/>
          <w:sz w:val="24"/>
          <w:szCs w:val="24"/>
        </w:rPr>
        <w:t>Охранная зона газораспределительной сети - газопровод низкого давления от места врезки у ГРПШ №2 по ул. Революционная, до заглушек у ж.д. №72, №3, №47 по ул. К. Маркса; у ж.д. №2, №82, №1, №43 по ул. Красный Октябрь; у ж.д. №4, №80 по ул. Свободы, протяженностью 3858 м., инв. № 63:211:003:000013040, литер I.; Тип зоны:</w:t>
      </w:r>
      <w:proofErr w:type="gramEnd"/>
      <w:r w:rsidRPr="00BD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Охранная зона инженерных коммуникаций</w:t>
      </w:r>
    </w:p>
    <w:p w:rsidR="00C02B7F" w:rsidRPr="00BD606A" w:rsidRDefault="00C02B7F" w:rsidP="004E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C02B7F" w:rsidRPr="00BD606A" w:rsidRDefault="00C02B7F" w:rsidP="004E76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606A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C02B7F" w:rsidRPr="00BD606A" w:rsidRDefault="00C02B7F" w:rsidP="00BD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</w:t>
      </w:r>
      <w:proofErr w:type="gramStart"/>
      <w:r w:rsidRPr="00BD606A">
        <w:rPr>
          <w:rFonts w:ascii="Times New Roman" w:hAnsi="Times New Roman" w:cs="Times New Roman"/>
          <w:sz w:val="24"/>
          <w:szCs w:val="24"/>
        </w:rPr>
        <w:t>Вся деятельность Арендатора, изменяющая приведенную характеристику может</w:t>
      </w:r>
      <w:proofErr w:type="gramEnd"/>
      <w:r w:rsidRPr="00BD606A">
        <w:rPr>
          <w:rFonts w:ascii="Times New Roman" w:hAnsi="Times New Roman" w:cs="Times New Roman"/>
          <w:sz w:val="24"/>
          <w:szCs w:val="24"/>
        </w:rPr>
        <w:t xml:space="preserve"> осуществляться исключительно с разрешения Арендодателя. Нарушения условий настоящего пункта влечет за собой ответственность, предусмотренную разделом 5 настоящего Договора.</w:t>
      </w:r>
    </w:p>
    <w:p w:rsidR="00C02B7F" w:rsidRPr="00BD606A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B7F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sz w:val="24"/>
          <w:szCs w:val="24"/>
        </w:rPr>
        <w:t xml:space="preserve">3.1.  Настоящий договор заключается на </w:t>
      </w:r>
      <w:r w:rsidR="00BD606A">
        <w:rPr>
          <w:rFonts w:ascii="Times New Roman" w:hAnsi="Times New Roman" w:cs="Times New Roman"/>
          <w:sz w:val="24"/>
          <w:szCs w:val="24"/>
        </w:rPr>
        <w:t>20 (двадцать</w:t>
      </w:r>
      <w:r w:rsidRPr="00C02B7F">
        <w:rPr>
          <w:rFonts w:ascii="Times New Roman" w:hAnsi="Times New Roman" w:cs="Times New Roman"/>
          <w:sz w:val="24"/>
          <w:szCs w:val="24"/>
        </w:rPr>
        <w:t xml:space="preserve">) </w:t>
      </w:r>
      <w:r w:rsidR="00BD606A">
        <w:rPr>
          <w:rFonts w:ascii="Times New Roman" w:hAnsi="Times New Roman" w:cs="Times New Roman"/>
          <w:sz w:val="24"/>
          <w:szCs w:val="24"/>
        </w:rPr>
        <w:t>лет.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sz w:val="24"/>
          <w:szCs w:val="24"/>
        </w:rPr>
        <w:t xml:space="preserve">3.2. Срок действия договора устанавливается с ______ года </w:t>
      </w:r>
      <w:proofErr w:type="gramStart"/>
      <w:r w:rsidRPr="00C02B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02B7F">
        <w:rPr>
          <w:rFonts w:ascii="Times New Roman" w:hAnsi="Times New Roman" w:cs="Times New Roman"/>
          <w:sz w:val="24"/>
          <w:szCs w:val="24"/>
        </w:rPr>
        <w:t xml:space="preserve"> _______ года.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аукционных торгов, проведенных __________ года  и составляет </w:t>
      </w:r>
      <w:proofErr w:type="spellStart"/>
      <w:r w:rsidRPr="00C02B7F">
        <w:rPr>
          <w:rFonts w:ascii="Times New Roman" w:hAnsi="Times New Roman" w:cs="Times New Roman"/>
          <w:sz w:val="24"/>
          <w:szCs w:val="24"/>
        </w:rPr>
        <w:t>_______руб</w:t>
      </w:r>
      <w:proofErr w:type="spellEnd"/>
      <w:r w:rsidRPr="00C02B7F">
        <w:rPr>
          <w:rFonts w:ascii="Times New Roman" w:hAnsi="Times New Roman" w:cs="Times New Roman"/>
          <w:sz w:val="24"/>
          <w:szCs w:val="24"/>
        </w:rPr>
        <w:t>.  Внесенный задаток в сумме</w:t>
      </w:r>
      <w:r w:rsidR="000356CB">
        <w:rPr>
          <w:rFonts w:ascii="Times New Roman" w:hAnsi="Times New Roman" w:cs="Times New Roman"/>
          <w:sz w:val="24"/>
          <w:szCs w:val="24"/>
        </w:rPr>
        <w:t xml:space="preserve"> 5 910 (пять тысяч девятьсот </w:t>
      </w:r>
      <w:proofErr w:type="gramStart"/>
      <w:r w:rsidR="000356CB">
        <w:rPr>
          <w:rFonts w:ascii="Times New Roman" w:hAnsi="Times New Roman" w:cs="Times New Roman"/>
          <w:sz w:val="24"/>
          <w:szCs w:val="24"/>
        </w:rPr>
        <w:t xml:space="preserve">десять) </w:t>
      </w:r>
      <w:proofErr w:type="gramEnd"/>
      <w:r w:rsidR="000356CB">
        <w:rPr>
          <w:rFonts w:ascii="Times New Roman" w:hAnsi="Times New Roman" w:cs="Times New Roman"/>
          <w:sz w:val="24"/>
          <w:szCs w:val="24"/>
        </w:rPr>
        <w:t>руб.</w:t>
      </w:r>
      <w:r w:rsidRPr="00C02B7F">
        <w:rPr>
          <w:rFonts w:ascii="Times New Roman" w:hAnsi="Times New Roman" w:cs="Times New Roman"/>
          <w:sz w:val="24"/>
          <w:szCs w:val="24"/>
        </w:rPr>
        <w:t xml:space="preserve"> ___________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 поквартально до десятого числа месяца, следующего за оплачиваемым кварталом. Оплата производится в рублях.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352C91" w:rsidRPr="00790451" w:rsidRDefault="00352C91" w:rsidP="00352C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451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</w:t>
      </w:r>
      <w:r>
        <w:rPr>
          <w:rFonts w:ascii="Times New Roman" w:hAnsi="Times New Roman" w:cs="Times New Roman"/>
          <w:sz w:val="24"/>
          <w:szCs w:val="24"/>
        </w:rPr>
        <w:t xml:space="preserve"> МФ РФ по Саратовской обл. </w:t>
      </w:r>
      <w:r w:rsidRPr="00790451">
        <w:rPr>
          <w:rFonts w:ascii="Times New Roman" w:hAnsi="Times New Roman" w:cs="Times New Roman"/>
          <w:sz w:val="24"/>
          <w:szCs w:val="24"/>
        </w:rPr>
        <w:t xml:space="preserve">(Комитет по управлению муниципальным имуществом и природными ресурсами </w:t>
      </w:r>
      <w:proofErr w:type="spellStart"/>
      <w:r w:rsidRPr="00790451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Pr="007904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0451">
        <w:rPr>
          <w:rFonts w:ascii="Times New Roman" w:hAnsi="Times New Roman" w:cs="Times New Roman"/>
          <w:sz w:val="24"/>
          <w:szCs w:val="24"/>
        </w:rPr>
        <w:t xml:space="preserve"> ВМР Лицевой счет 04603017270), ИНН 6441006279,  КПП 644101001;  </w:t>
      </w:r>
      <w:r>
        <w:rPr>
          <w:rFonts w:ascii="Times New Roman" w:hAnsi="Times New Roman" w:cs="Times New Roman"/>
          <w:sz w:val="24"/>
          <w:szCs w:val="24"/>
        </w:rPr>
        <w:t>един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азнач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 №40102810845370000052, казначейский счет:</w:t>
      </w:r>
      <w:r w:rsidRPr="00790451">
        <w:rPr>
          <w:rFonts w:ascii="Times New Roman" w:hAnsi="Times New Roman" w:cs="Times New Roman"/>
          <w:sz w:val="24"/>
          <w:szCs w:val="24"/>
        </w:rPr>
        <w:t xml:space="preserve"> 03100643000000016000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451">
        <w:rPr>
          <w:rFonts w:ascii="Times New Roman" w:hAnsi="Times New Roman" w:cs="Times New Roman"/>
          <w:sz w:val="24"/>
          <w:szCs w:val="24"/>
        </w:rPr>
        <w:t xml:space="preserve"> Банк: Отделение Саратов банка России // УФК п</w:t>
      </w:r>
      <w:r>
        <w:rPr>
          <w:rFonts w:ascii="Times New Roman" w:hAnsi="Times New Roman" w:cs="Times New Roman"/>
          <w:sz w:val="24"/>
          <w:szCs w:val="24"/>
        </w:rPr>
        <w:t>о Саратовской области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аратов</w:t>
      </w:r>
      <w:r w:rsidRPr="00790451">
        <w:rPr>
          <w:rFonts w:ascii="Times New Roman" w:hAnsi="Times New Roman" w:cs="Times New Roman"/>
          <w:sz w:val="24"/>
          <w:szCs w:val="24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</w:t>
      </w:r>
      <w:r w:rsidR="004E7625">
        <w:rPr>
          <w:rFonts w:ascii="Times New Roman" w:hAnsi="Times New Roman" w:cs="Times New Roman"/>
          <w:color w:val="000000"/>
          <w:sz w:val="24"/>
          <w:szCs w:val="24"/>
        </w:rPr>
        <w:t>КБК  0621110501305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0000120, ОКТМО 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1475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</w:t>
      </w:r>
      <w:proofErr w:type="gramStart"/>
      <w:r w:rsidRPr="0079045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.) арендная плата за землю за (….) месяц (….) год, </w:t>
      </w:r>
      <w:r>
        <w:rPr>
          <w:rFonts w:ascii="Times New Roman" w:hAnsi="Times New Roman" w:cs="Times New Roman"/>
          <w:color w:val="000000"/>
          <w:sz w:val="24"/>
          <w:szCs w:val="24"/>
        </w:rPr>
        <w:t>с. Терса</w:t>
      </w:r>
      <w:r w:rsidR="00F826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4.2.1. Выполнять в полном объеме все условия договора.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</w:t>
      </w:r>
      <w:proofErr w:type="gramStart"/>
      <w:r w:rsidRPr="00C02B7F">
        <w:rPr>
          <w:rFonts w:ascii="Times New Roman" w:hAnsi="Times New Roman" w:cs="Times New Roman"/>
          <w:color w:val="000000"/>
          <w:sz w:val="24"/>
          <w:szCs w:val="24"/>
        </w:rPr>
        <w:t>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</w:t>
      </w:r>
      <w:proofErr w:type="gramEnd"/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D6660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sz w:val="24"/>
          <w:szCs w:val="24"/>
        </w:rPr>
        <w:t xml:space="preserve">         6.3. </w:t>
      </w:r>
      <w:proofErr w:type="gramStart"/>
      <w:r w:rsidRPr="00C02B7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02B7F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C02B7F" w:rsidRDefault="00C02B7F" w:rsidP="00C02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4219B9" w:rsidRDefault="00CF709E" w:rsidP="004219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Арендатор в течение 36</w:t>
      </w:r>
      <w:r w:rsidR="004219B9">
        <w:rPr>
          <w:rFonts w:ascii="Times New Roman" w:hAnsi="Times New Roman" w:cs="Times New Roman"/>
          <w:sz w:val="24"/>
          <w:szCs w:val="24"/>
        </w:rPr>
        <w:t xml:space="preserve"> месяцев со дня заключения договора не приступил к использованию земельного участка по его целевому назначению.</w:t>
      </w:r>
    </w:p>
    <w:p w:rsidR="004219B9" w:rsidRPr="00C02B7F" w:rsidRDefault="004219B9" w:rsidP="00C02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</w:t>
      </w:r>
      <w:proofErr w:type="gramStart"/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 (______)  </w:t>
      </w:r>
      <w:proofErr w:type="gramEnd"/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листах и подписан в трех экземплярах, имеющих равную юридическую силу, из которых по одному экземпляру хранится у 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сторон, один экземпляр передается в территориальный орган, осуществляющий государственную регистрацию прав.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8.4. Расходы по государственной регистрации договора, а также изменений и дополнений к нему, возлагаются на Арендатора.</w:t>
      </w:r>
    </w:p>
    <w:p w:rsidR="00C02B7F" w:rsidRPr="00C02B7F" w:rsidRDefault="00C02B7F" w:rsidP="00C02B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C02B7F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B7F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B3323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C02B7F" w:rsidRPr="00B3323C" w:rsidRDefault="00C02B7F" w:rsidP="00B332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C02B7F" w:rsidRPr="00C02B7F" w:rsidRDefault="00C02B7F" w:rsidP="00C02B7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C02B7F" w:rsidRPr="00C02B7F" w:rsidRDefault="00C02B7F" w:rsidP="00B3323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                                                                               </w:t>
      </w:r>
    </w:p>
    <w:p w:rsidR="00E07CEC" w:rsidRDefault="00E07CEC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CEC" w:rsidRDefault="00E07CEC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CEC" w:rsidRDefault="00E07CEC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CEC" w:rsidRDefault="00E07CEC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CEC" w:rsidRDefault="00E07CEC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CEC" w:rsidRDefault="00E07CEC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CEC" w:rsidRDefault="00E07CEC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CEC" w:rsidRDefault="00E07CEC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CEC" w:rsidRDefault="00E07CEC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CEC" w:rsidRDefault="00E07CEC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CEC" w:rsidRDefault="00E07CEC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10D" w:rsidRDefault="00E5510D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10D" w:rsidRDefault="00E5510D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10D" w:rsidRDefault="00E5510D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10D" w:rsidRDefault="00E5510D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10D" w:rsidRDefault="00E5510D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10D" w:rsidRDefault="00E5510D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10D" w:rsidRDefault="00E5510D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10D" w:rsidRDefault="00E5510D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10D" w:rsidRDefault="00E5510D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10D" w:rsidRDefault="00E5510D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10D" w:rsidRDefault="00E5510D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2251" w:rsidRDefault="00652251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2251" w:rsidRDefault="00652251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2251" w:rsidRDefault="00652251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7625" w:rsidRDefault="004E7625" w:rsidP="00CE5BD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7625" w:rsidRDefault="004E7625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</w:t>
      </w:r>
    </w:p>
    <w:p w:rsidR="00C02B7F" w:rsidRPr="00C02B7F" w:rsidRDefault="00C02B7F" w:rsidP="00C02B7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C02B7F" w:rsidRPr="00C02B7F" w:rsidRDefault="00C02B7F" w:rsidP="00C02B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C02B7F" w:rsidRPr="00C02B7F" w:rsidRDefault="00C02B7F" w:rsidP="00C02B7F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C02B7F" w:rsidRPr="00C02B7F" w:rsidRDefault="00C02B7F" w:rsidP="00C02B7F">
      <w:pPr>
        <w:tabs>
          <w:tab w:val="left" w:pos="6252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C02B7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C02B7F" w:rsidRPr="00C02B7F" w:rsidRDefault="00C02B7F" w:rsidP="00C02B7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2. Адрес участка:</w:t>
      </w:r>
      <w:r w:rsidRPr="00C02B7F">
        <w:rPr>
          <w:rFonts w:ascii="Times New Roman" w:hAnsi="Times New Roman" w:cs="Times New Roman"/>
          <w:sz w:val="24"/>
          <w:szCs w:val="24"/>
        </w:rPr>
        <w:t xml:space="preserve"> </w:t>
      </w:r>
      <w:r w:rsidR="00FC1043">
        <w:rPr>
          <w:rFonts w:ascii="Times New Roman" w:hAnsi="Times New Roman" w:cs="Times New Roman"/>
          <w:color w:val="000000"/>
          <w:sz w:val="24"/>
          <w:szCs w:val="24"/>
        </w:rPr>
        <w:t>Земельный участок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расположенный по адресу: </w:t>
      </w:r>
      <w:r w:rsidR="00BD606A">
        <w:rPr>
          <w:rFonts w:ascii="Times New Roman" w:hAnsi="Times New Roman" w:cs="Times New Roman"/>
          <w:color w:val="000000"/>
          <w:sz w:val="24"/>
          <w:szCs w:val="24"/>
        </w:rPr>
        <w:t xml:space="preserve">Саратовская область, Вольский район, с. Терса, ул. К. Маркса, </w:t>
      </w:r>
      <w:proofErr w:type="spellStart"/>
      <w:r w:rsidR="00BD606A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BD606A">
        <w:rPr>
          <w:rFonts w:ascii="Times New Roman" w:hAnsi="Times New Roman" w:cs="Times New Roman"/>
          <w:color w:val="000000"/>
          <w:sz w:val="24"/>
          <w:szCs w:val="24"/>
        </w:rPr>
        <w:t xml:space="preserve">/у 4 А. 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земель: земли населённых пунктов. Вид разрешённого использования: </w:t>
      </w:r>
      <w:r w:rsidR="00BD606A">
        <w:rPr>
          <w:rFonts w:ascii="Times New Roman" w:hAnsi="Times New Roman" w:cs="Times New Roman"/>
          <w:color w:val="000000"/>
          <w:sz w:val="24"/>
          <w:szCs w:val="24"/>
        </w:rPr>
        <w:t>для ведения личного подсобного хозяйства.</w:t>
      </w:r>
    </w:p>
    <w:p w:rsidR="00C02B7F" w:rsidRPr="00C02B7F" w:rsidRDefault="00C02B7F" w:rsidP="00C02B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3.Кадастровый номер </w:t>
      </w:r>
      <w:r w:rsidR="00BD606A">
        <w:rPr>
          <w:rFonts w:ascii="Times New Roman" w:hAnsi="Times New Roman" w:cs="Times New Roman"/>
          <w:sz w:val="24"/>
          <w:szCs w:val="24"/>
        </w:rPr>
        <w:t>64:08</w:t>
      </w:r>
      <w:r w:rsidRPr="00C02B7F">
        <w:rPr>
          <w:rFonts w:ascii="Times New Roman" w:hAnsi="Times New Roman" w:cs="Times New Roman"/>
          <w:sz w:val="24"/>
          <w:szCs w:val="24"/>
        </w:rPr>
        <w:t>:</w:t>
      </w:r>
      <w:r w:rsidR="00BD606A">
        <w:rPr>
          <w:rFonts w:ascii="Times New Roman" w:hAnsi="Times New Roman" w:cs="Times New Roman"/>
          <w:sz w:val="24"/>
          <w:szCs w:val="24"/>
        </w:rPr>
        <w:t>020102</w:t>
      </w:r>
      <w:r w:rsidRPr="00C02B7F">
        <w:rPr>
          <w:rFonts w:ascii="Times New Roman" w:hAnsi="Times New Roman" w:cs="Times New Roman"/>
          <w:sz w:val="24"/>
          <w:szCs w:val="24"/>
        </w:rPr>
        <w:t>:</w:t>
      </w:r>
      <w:r w:rsidR="00BD606A">
        <w:rPr>
          <w:rFonts w:ascii="Times New Roman" w:hAnsi="Times New Roman" w:cs="Times New Roman"/>
          <w:sz w:val="24"/>
          <w:szCs w:val="24"/>
        </w:rPr>
        <w:t>1442</w:t>
      </w:r>
    </w:p>
    <w:p w:rsidR="00C02B7F" w:rsidRPr="00C02B7F" w:rsidRDefault="00F72159" w:rsidP="00F721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02B7F"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Площадь участка: </w:t>
      </w:r>
      <w:r w:rsidR="00BD606A">
        <w:rPr>
          <w:rFonts w:ascii="Times New Roman" w:hAnsi="Times New Roman" w:cs="Times New Roman"/>
          <w:sz w:val="24"/>
          <w:szCs w:val="24"/>
        </w:rPr>
        <w:t>845</w:t>
      </w:r>
      <w:r w:rsidR="00C02B7F" w:rsidRPr="00C02B7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C02B7F" w:rsidRPr="00C02B7F" w:rsidRDefault="00C02B7F" w:rsidP="00C02B7F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5. Сумма арендной платы, определенная по результатам аукционных торгов в год: ______</w:t>
      </w:r>
    </w:p>
    <w:p w:rsidR="00C02B7F" w:rsidRPr="00C02B7F" w:rsidRDefault="00C02B7F" w:rsidP="00C02B7F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905"/>
      </w:tblGrid>
      <w:tr w:rsidR="00B3323C" w:rsidRPr="00C02B7F" w:rsidTr="00B3323C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3C" w:rsidRPr="00C02B7F" w:rsidRDefault="00B3323C" w:rsidP="00C02B7F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02B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3C" w:rsidRPr="00C02B7F" w:rsidRDefault="00B3323C" w:rsidP="00C02B7F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02B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B3323C" w:rsidRPr="00C02B7F" w:rsidTr="00B3323C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91" w:rsidRPr="00790451" w:rsidRDefault="00352C91" w:rsidP="00352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 РФ по Саратовской обл. 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(Комитет по управлению муниципальным имуществом и природными ресурсами </w:t>
            </w:r>
            <w:proofErr w:type="spellStart"/>
            <w:r w:rsidRPr="0079045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790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ВМР Лицевой счет 04603017270), ИНН 6441006279,  КПП 644101001;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счет №40102810845370000052, казначейский счет: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Банк: Отделение Саратов банка России // УФК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Саратовской области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КБК  </w:t>
            </w:r>
            <w:proofErr w:type="spellStart"/>
            <w:r w:rsidR="004E7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proofErr w:type="spellEnd"/>
            <w:r w:rsidR="004E7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0621110501305</w:t>
            </w:r>
            <w:r w:rsidR="004E7625"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0000120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ОКТМО </w:t>
            </w:r>
            <w:r w:rsidRPr="00790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1475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Назначение платежа: Оплата по договору № (…) от (……..</w:t>
            </w:r>
            <w:proofErr w:type="gramStart"/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арендная плата за землю за (….) месяц (….) год,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Терса.</w:t>
            </w:r>
          </w:p>
          <w:p w:rsidR="00B3323C" w:rsidRPr="00C02B7F" w:rsidRDefault="00B3323C" w:rsidP="00C02B7F">
            <w:pPr>
              <w:tabs>
                <w:tab w:val="left" w:pos="600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3C" w:rsidRPr="00C02B7F" w:rsidRDefault="00B3323C" w:rsidP="00C02B7F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02B7F" w:rsidRPr="00C02B7F" w:rsidRDefault="00C02B7F" w:rsidP="00C02B7F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02B7F" w:rsidRPr="00C02B7F" w:rsidRDefault="00C02B7F" w:rsidP="00C02B7F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от </w:t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C02B7F" w:rsidRPr="00C02B7F" w:rsidRDefault="00C02B7F" w:rsidP="00C02B7F">
      <w:pPr>
        <w:tabs>
          <w:tab w:val="left" w:pos="6252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C02B7F" w:rsidRPr="00C02B7F" w:rsidRDefault="00C02B7F" w:rsidP="00C02B7F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C02B7F">
      <w:pPr>
        <w:tabs>
          <w:tab w:val="left" w:pos="6252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Default="00C02B7F" w:rsidP="00C02B7F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02B7F" w:rsidRDefault="00C02B7F" w:rsidP="00C02B7F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Default="00C02B7F" w:rsidP="00C02B7F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Default="00C02B7F" w:rsidP="00C02B7F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323C" w:rsidRDefault="00B3323C" w:rsidP="00761AF8">
      <w:pPr>
        <w:tabs>
          <w:tab w:val="left" w:pos="6252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E07CEC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C02B7F" w:rsidRPr="00C02B7F" w:rsidRDefault="00C02B7F" w:rsidP="00E07CEC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C02B7F" w:rsidRPr="00C02B7F" w:rsidRDefault="00C02B7F" w:rsidP="00E07CEC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C02B7F" w:rsidRPr="00C02B7F" w:rsidRDefault="00C02B7F" w:rsidP="00E07CEC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C02B7F" w:rsidRPr="00C02B7F" w:rsidRDefault="00C02B7F" w:rsidP="00E07CEC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C02B7F">
      <w:pPr>
        <w:tabs>
          <w:tab w:val="left" w:pos="620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C02B7F">
      <w:pPr>
        <w:tabs>
          <w:tab w:val="left" w:pos="6204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C02B7F" w:rsidRPr="00C02B7F" w:rsidRDefault="00C02B7F" w:rsidP="00C02B7F">
      <w:pPr>
        <w:tabs>
          <w:tab w:val="left" w:pos="6204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C02B7F" w:rsidRPr="00C02B7F" w:rsidRDefault="00C02B7F" w:rsidP="00C02B7F">
      <w:pPr>
        <w:tabs>
          <w:tab w:val="left" w:pos="6204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C02B7F">
      <w:pPr>
        <w:tabs>
          <w:tab w:val="left" w:pos="620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C02B7F">
      <w:pPr>
        <w:tabs>
          <w:tab w:val="left" w:pos="620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B332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C02B7F" w:rsidRPr="00C02B7F" w:rsidRDefault="00C02B7F" w:rsidP="00C02B7F">
      <w:pPr>
        <w:tabs>
          <w:tab w:val="left" w:pos="620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2B7F" w:rsidRPr="00C02B7F" w:rsidRDefault="00C02B7F" w:rsidP="00C02B7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C02B7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другой стороны, именуемый в дальнейшем </w:t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в аренду сроком на </w:t>
      </w:r>
      <w:r w:rsidR="00352C91">
        <w:rPr>
          <w:rFonts w:ascii="Times New Roman" w:hAnsi="Times New Roman" w:cs="Times New Roman"/>
          <w:color w:val="000000"/>
          <w:sz w:val="24"/>
          <w:szCs w:val="24"/>
        </w:rPr>
        <w:t xml:space="preserve">20 (двадцать)  лет </w:t>
      </w:r>
      <w:r w:rsidRPr="00C02B7F">
        <w:rPr>
          <w:rFonts w:ascii="Times New Roman" w:hAnsi="Times New Roman" w:cs="Times New Roman"/>
          <w:sz w:val="24"/>
          <w:szCs w:val="24"/>
        </w:rPr>
        <w:t>земельный участок, площа</w:t>
      </w:r>
      <w:r w:rsidR="00B3323C">
        <w:rPr>
          <w:rFonts w:ascii="Times New Roman" w:hAnsi="Times New Roman" w:cs="Times New Roman"/>
          <w:sz w:val="24"/>
          <w:szCs w:val="24"/>
        </w:rPr>
        <w:t xml:space="preserve">дью </w:t>
      </w:r>
      <w:r w:rsidR="00352C91">
        <w:rPr>
          <w:rFonts w:ascii="Times New Roman" w:hAnsi="Times New Roman" w:cs="Times New Roman"/>
          <w:sz w:val="24"/>
          <w:szCs w:val="24"/>
        </w:rPr>
        <w:t>845 кв.м., 64:08:020102</w:t>
      </w:r>
      <w:r w:rsidR="00B3323C">
        <w:rPr>
          <w:rFonts w:ascii="Times New Roman" w:hAnsi="Times New Roman" w:cs="Times New Roman"/>
          <w:sz w:val="24"/>
          <w:szCs w:val="24"/>
        </w:rPr>
        <w:t>:</w:t>
      </w:r>
      <w:r w:rsidR="00352C91">
        <w:rPr>
          <w:rFonts w:ascii="Times New Roman" w:hAnsi="Times New Roman" w:cs="Times New Roman"/>
          <w:sz w:val="24"/>
          <w:szCs w:val="24"/>
        </w:rPr>
        <w:t>1442</w:t>
      </w:r>
      <w:r w:rsidRPr="00C02B7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BD606A">
        <w:rPr>
          <w:rFonts w:ascii="Times New Roman" w:hAnsi="Times New Roman" w:cs="Times New Roman"/>
          <w:sz w:val="24"/>
          <w:szCs w:val="24"/>
        </w:rPr>
        <w:t xml:space="preserve">Саратовская область, Вольский район, с. </w:t>
      </w:r>
      <w:r w:rsidR="00352C91">
        <w:rPr>
          <w:rFonts w:ascii="Times New Roman" w:hAnsi="Times New Roman" w:cs="Times New Roman"/>
          <w:sz w:val="24"/>
          <w:szCs w:val="24"/>
        </w:rPr>
        <w:t>Терса, ул.</w:t>
      </w:r>
      <w:r w:rsidR="00BD606A">
        <w:rPr>
          <w:rFonts w:ascii="Times New Roman" w:hAnsi="Times New Roman" w:cs="Times New Roman"/>
          <w:sz w:val="24"/>
          <w:szCs w:val="24"/>
        </w:rPr>
        <w:t>К</w:t>
      </w:r>
      <w:r w:rsidR="00352C91">
        <w:rPr>
          <w:rFonts w:ascii="Times New Roman" w:hAnsi="Times New Roman" w:cs="Times New Roman"/>
          <w:sz w:val="24"/>
          <w:szCs w:val="24"/>
        </w:rPr>
        <w:t xml:space="preserve">.Маркса, </w:t>
      </w:r>
      <w:proofErr w:type="spellStart"/>
      <w:r w:rsidR="00352C9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52C91">
        <w:rPr>
          <w:rFonts w:ascii="Times New Roman" w:hAnsi="Times New Roman" w:cs="Times New Roman"/>
          <w:sz w:val="24"/>
          <w:szCs w:val="24"/>
        </w:rPr>
        <w:t>/у 4 А.</w:t>
      </w:r>
      <w:r w:rsidR="00BD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2B7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населённых пунктов. Вид разрешенного использования: </w:t>
      </w:r>
      <w:r w:rsidR="00352C91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хозяйства.</w:t>
      </w:r>
    </w:p>
    <w:p w:rsidR="00C02B7F" w:rsidRPr="00C02B7F" w:rsidRDefault="00C02B7F" w:rsidP="00C02B7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2B7F" w:rsidRPr="00C02B7F" w:rsidRDefault="00C02B7F" w:rsidP="00C02B7F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C02B7F" w:rsidRPr="00C02B7F" w:rsidRDefault="00C02B7F" w:rsidP="00C02B7F">
      <w:pPr>
        <w:pStyle w:val="a3"/>
        <w:jc w:val="center"/>
        <w:rPr>
          <w:color w:val="000000"/>
          <w:szCs w:val="24"/>
        </w:rPr>
      </w:pPr>
    </w:p>
    <w:p w:rsidR="00C02B7F" w:rsidRPr="00C02B7F" w:rsidRDefault="00C02B7F" w:rsidP="00C02B7F">
      <w:pPr>
        <w:pStyle w:val="a3"/>
        <w:jc w:val="center"/>
        <w:rPr>
          <w:color w:val="000000"/>
          <w:szCs w:val="24"/>
        </w:rPr>
      </w:pPr>
    </w:p>
    <w:p w:rsidR="00C02B7F" w:rsidRPr="00C02B7F" w:rsidRDefault="00C02B7F" w:rsidP="00C02B7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7F" w:rsidRPr="00C02B7F" w:rsidRDefault="00C02B7F" w:rsidP="00C02B7F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02B7F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C02B7F" w:rsidRPr="00C02B7F" w:rsidRDefault="00C02B7F" w:rsidP="00C02B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</w:t>
      </w:r>
      <w:proofErr w:type="gramStart"/>
      <w:r w:rsidRPr="00C02B7F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2B7F" w:rsidRPr="00C02B7F" w:rsidRDefault="00C02B7F" w:rsidP="00C02B7F">
      <w:pPr>
        <w:tabs>
          <w:tab w:val="left" w:pos="12049"/>
        </w:tabs>
        <w:suppressAutoHyphens/>
        <w:autoSpaceDE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2B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C02B7F" w:rsidRPr="00C02B7F" w:rsidRDefault="00C02B7F" w:rsidP="00C02B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2B7F" w:rsidRPr="00C02B7F" w:rsidRDefault="00C02B7F" w:rsidP="00C02B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2B7F" w:rsidRPr="00C02B7F" w:rsidRDefault="00C02B7F" w:rsidP="00C02B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2B7F" w:rsidRPr="00C02B7F" w:rsidRDefault="00C02B7F" w:rsidP="00C02B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2B7F" w:rsidRPr="00C02B7F" w:rsidRDefault="00C02B7F" w:rsidP="00C02B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49B5" w:rsidRPr="00C02B7F" w:rsidRDefault="005D49B5" w:rsidP="00C02B7F">
      <w:pPr>
        <w:spacing w:after="0"/>
        <w:rPr>
          <w:rFonts w:ascii="Times New Roman" w:hAnsi="Times New Roman" w:cs="Times New Roman"/>
        </w:rPr>
      </w:pPr>
    </w:p>
    <w:sectPr w:rsidR="005D49B5" w:rsidRPr="00C02B7F" w:rsidSect="00B332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B7F"/>
    <w:rsid w:val="00026214"/>
    <w:rsid w:val="000356CB"/>
    <w:rsid w:val="000E1DA5"/>
    <w:rsid w:val="0016350A"/>
    <w:rsid w:val="001703F9"/>
    <w:rsid w:val="00175980"/>
    <w:rsid w:val="0019390E"/>
    <w:rsid w:val="00276080"/>
    <w:rsid w:val="003323EE"/>
    <w:rsid w:val="00352C91"/>
    <w:rsid w:val="00387CB3"/>
    <w:rsid w:val="003D73C5"/>
    <w:rsid w:val="003E7AB6"/>
    <w:rsid w:val="004219B9"/>
    <w:rsid w:val="004B1D2A"/>
    <w:rsid w:val="004E7625"/>
    <w:rsid w:val="00543388"/>
    <w:rsid w:val="00587B99"/>
    <w:rsid w:val="005D49B5"/>
    <w:rsid w:val="00613AC9"/>
    <w:rsid w:val="0064289B"/>
    <w:rsid w:val="00652251"/>
    <w:rsid w:val="00661B52"/>
    <w:rsid w:val="006B04AB"/>
    <w:rsid w:val="00725C60"/>
    <w:rsid w:val="00761AF8"/>
    <w:rsid w:val="007708E2"/>
    <w:rsid w:val="00817E7D"/>
    <w:rsid w:val="008B7350"/>
    <w:rsid w:val="0097248C"/>
    <w:rsid w:val="009D718D"/>
    <w:rsid w:val="00B3323C"/>
    <w:rsid w:val="00B7125A"/>
    <w:rsid w:val="00BD606A"/>
    <w:rsid w:val="00C02B7F"/>
    <w:rsid w:val="00C15152"/>
    <w:rsid w:val="00C6091A"/>
    <w:rsid w:val="00CE5BD0"/>
    <w:rsid w:val="00CF709E"/>
    <w:rsid w:val="00D66602"/>
    <w:rsid w:val="00E07CEC"/>
    <w:rsid w:val="00E5510D"/>
    <w:rsid w:val="00E656BC"/>
    <w:rsid w:val="00EE3444"/>
    <w:rsid w:val="00F72159"/>
    <w:rsid w:val="00F73742"/>
    <w:rsid w:val="00F82694"/>
    <w:rsid w:val="00F91B2F"/>
    <w:rsid w:val="00FC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2B7F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02B7F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C02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tyles" Target="style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17A2-18E2-4897-BA1D-15D1A2DD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29</cp:revision>
  <cp:lastPrinted>2024-09-02T12:25:00Z</cp:lastPrinted>
  <dcterms:created xsi:type="dcterms:W3CDTF">2023-05-04T11:22:00Z</dcterms:created>
  <dcterms:modified xsi:type="dcterms:W3CDTF">2024-09-02T12:28:00Z</dcterms:modified>
</cp:coreProperties>
</file>