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F" w:rsidRPr="00A04F39" w:rsidRDefault="0085069F" w:rsidP="00A04F39">
      <w:pPr>
        <w:jc w:val="right"/>
        <w:rPr>
          <w:b/>
        </w:rPr>
      </w:pPr>
    </w:p>
    <w:p w:rsidR="002F198C" w:rsidRDefault="002F198C" w:rsidP="002F198C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00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98C" w:rsidRDefault="002F198C" w:rsidP="002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2F198C" w:rsidRDefault="002F198C" w:rsidP="002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2F198C" w:rsidRDefault="002F198C" w:rsidP="002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2F198C" w:rsidRDefault="002F198C" w:rsidP="002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198C" w:rsidRDefault="002F198C" w:rsidP="002F198C">
      <w:pPr>
        <w:rPr>
          <w:b/>
          <w:sz w:val="28"/>
          <w:szCs w:val="28"/>
        </w:rPr>
      </w:pPr>
    </w:p>
    <w:p w:rsidR="002F198C" w:rsidRDefault="002F198C" w:rsidP="002F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F198C" w:rsidRDefault="002F198C" w:rsidP="002F198C">
      <w:pPr>
        <w:rPr>
          <w:szCs w:val="20"/>
        </w:rPr>
      </w:pPr>
      <w:r>
        <w:rPr>
          <w:szCs w:val="20"/>
        </w:rPr>
        <w:t xml:space="preserve"> </w:t>
      </w:r>
    </w:p>
    <w:p w:rsidR="002F198C" w:rsidRDefault="002F198C" w:rsidP="002F198C">
      <w:pPr>
        <w:rPr>
          <w:szCs w:val="20"/>
        </w:rPr>
      </w:pPr>
    </w:p>
    <w:p w:rsidR="002F198C" w:rsidRDefault="002F198C" w:rsidP="002F1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декабря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7/5-24                                     г. Вольск</w:t>
      </w:r>
    </w:p>
    <w:p w:rsidR="00497C68" w:rsidRDefault="00497C68" w:rsidP="00497C68">
      <w:pPr>
        <w:ind w:right="-284"/>
        <w:jc w:val="both"/>
        <w:rPr>
          <w:sz w:val="28"/>
          <w:szCs w:val="28"/>
        </w:rPr>
      </w:pP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Об утверждении Плана работы</w:t>
      </w:r>
    </w:p>
    <w:p w:rsidR="00497C68" w:rsidRDefault="00497C68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Совета муниципального образования</w:t>
      </w:r>
    </w:p>
    <w:p w:rsidR="00497C68" w:rsidRDefault="0033630C" w:rsidP="00497C68">
      <w:pPr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 город Вольск на 202</w:t>
      </w:r>
      <w:r w:rsidR="00A04F39">
        <w:rPr>
          <w:rFonts w:ascii="Times New Roman CYR" w:hAnsi="Times New Roman CYR"/>
          <w:sz w:val="28"/>
          <w:szCs w:val="34"/>
        </w:rPr>
        <w:t>4</w:t>
      </w:r>
      <w:r>
        <w:rPr>
          <w:rFonts w:ascii="Times New Roman CYR" w:hAnsi="Times New Roman CYR"/>
          <w:sz w:val="28"/>
          <w:szCs w:val="34"/>
        </w:rPr>
        <w:t xml:space="preserve"> </w:t>
      </w:r>
      <w:r w:rsidR="00497C68">
        <w:rPr>
          <w:rFonts w:ascii="Times New Roman CYR" w:hAnsi="Times New Roman CYR"/>
          <w:sz w:val="28"/>
          <w:szCs w:val="34"/>
        </w:rPr>
        <w:t xml:space="preserve"> год</w:t>
      </w:r>
    </w:p>
    <w:p w:rsidR="00497C68" w:rsidRDefault="00497C68" w:rsidP="00497C68">
      <w:pPr>
        <w:jc w:val="both"/>
        <w:rPr>
          <w:rFonts w:ascii="Times New Roman CYR" w:hAnsi="Times New Roman CYR"/>
          <w:sz w:val="28"/>
          <w:szCs w:val="34"/>
        </w:rPr>
      </w:pPr>
    </w:p>
    <w:p w:rsidR="00497C68" w:rsidRDefault="00497C68" w:rsidP="00497C68">
      <w:pPr>
        <w:jc w:val="both"/>
        <w:rPr>
          <w:rFonts w:ascii="Times New Roman CYR" w:hAnsi="Times New Roman CYR"/>
          <w:sz w:val="28"/>
          <w:szCs w:val="34"/>
        </w:rPr>
      </w:pPr>
    </w:p>
    <w:p w:rsidR="00497C68" w:rsidRDefault="00497C68" w:rsidP="00A1528C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В соответствии со статьей 19 Устава муниципального образования город Вольск Вольского муниципального района Саратовской области, Совет муниципального образования город Вольск </w:t>
      </w:r>
    </w:p>
    <w:p w:rsidR="00497C68" w:rsidRDefault="00497C68" w:rsidP="00A04F39">
      <w:pPr>
        <w:ind w:firstLine="570"/>
        <w:jc w:val="center"/>
        <w:rPr>
          <w:rFonts w:ascii="Times New Roman CYR" w:hAnsi="Times New Roman CYR"/>
          <w:b/>
          <w:sz w:val="28"/>
          <w:szCs w:val="34"/>
        </w:rPr>
      </w:pPr>
      <w:r>
        <w:rPr>
          <w:rFonts w:ascii="Times New Roman CYR" w:hAnsi="Times New Roman CYR"/>
          <w:b/>
          <w:sz w:val="28"/>
          <w:szCs w:val="34"/>
        </w:rPr>
        <w:t>РЕШИЛ: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1. Утвердить План работы Совета муниципального образования город Вольск на 20</w:t>
      </w:r>
      <w:r w:rsidR="0033630C">
        <w:rPr>
          <w:rFonts w:ascii="Times New Roman CYR" w:hAnsi="Times New Roman CYR"/>
          <w:sz w:val="28"/>
          <w:szCs w:val="34"/>
        </w:rPr>
        <w:t>2</w:t>
      </w:r>
      <w:r w:rsidR="00A04F39">
        <w:rPr>
          <w:rFonts w:ascii="Times New Roman CYR" w:hAnsi="Times New Roman CYR"/>
          <w:sz w:val="28"/>
          <w:szCs w:val="34"/>
        </w:rPr>
        <w:t>4</w:t>
      </w:r>
      <w:r>
        <w:rPr>
          <w:rFonts w:ascii="Times New Roman CYR" w:hAnsi="Times New Roman CYR"/>
          <w:sz w:val="28"/>
          <w:szCs w:val="34"/>
        </w:rPr>
        <w:t xml:space="preserve"> год (Приложение).</w:t>
      </w:r>
    </w:p>
    <w:p w:rsidR="00497C68" w:rsidRDefault="00497C68" w:rsidP="00497C68">
      <w:pPr>
        <w:ind w:firstLine="57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34"/>
        </w:rPr>
        <w:t>2. План работы направить</w:t>
      </w:r>
      <w:r>
        <w:rPr>
          <w:sz w:val="28"/>
          <w:szCs w:val="28"/>
        </w:rPr>
        <w:t xml:space="preserve"> </w:t>
      </w:r>
      <w:r w:rsidR="0085069F">
        <w:rPr>
          <w:sz w:val="28"/>
          <w:szCs w:val="28"/>
        </w:rPr>
        <w:t>г</w:t>
      </w:r>
      <w:r>
        <w:rPr>
          <w:sz w:val="28"/>
          <w:szCs w:val="28"/>
        </w:rPr>
        <w:t>лаве Вольского муниципального района для организации подготовки и исполнения соответствующих пунктов Плана.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 xml:space="preserve">3. </w:t>
      </w:r>
      <w:proofErr w:type="gramStart"/>
      <w:r>
        <w:rPr>
          <w:rFonts w:ascii="Times New Roman CYR" w:hAnsi="Times New Roman CYR"/>
          <w:sz w:val="28"/>
          <w:szCs w:val="34"/>
        </w:rPr>
        <w:t>Контроль за</w:t>
      </w:r>
      <w:proofErr w:type="gramEnd"/>
      <w:r>
        <w:rPr>
          <w:rFonts w:ascii="Times New Roman CYR" w:hAnsi="Times New Roman CYR"/>
          <w:sz w:val="28"/>
          <w:szCs w:val="34"/>
        </w:rPr>
        <w:t xml:space="preserve"> исполнением настоящего решения возложить на </w:t>
      </w:r>
      <w:r w:rsidR="0085069F">
        <w:rPr>
          <w:rFonts w:ascii="Times New Roman CYR" w:hAnsi="Times New Roman CYR"/>
          <w:sz w:val="28"/>
          <w:szCs w:val="34"/>
        </w:rPr>
        <w:t>г</w:t>
      </w:r>
      <w:r>
        <w:rPr>
          <w:rFonts w:ascii="Times New Roman CYR" w:hAnsi="Times New Roman CYR"/>
          <w:sz w:val="28"/>
          <w:szCs w:val="34"/>
        </w:rPr>
        <w:t>лаву муниципального образования город Вольск.</w:t>
      </w:r>
    </w:p>
    <w:p w:rsidR="00497C68" w:rsidRDefault="00497C68" w:rsidP="00497C68">
      <w:pPr>
        <w:ind w:firstLine="570"/>
        <w:jc w:val="both"/>
        <w:rPr>
          <w:rFonts w:ascii="Times New Roman CYR" w:hAnsi="Times New Roman CYR"/>
          <w:sz w:val="28"/>
          <w:szCs w:val="34"/>
        </w:rPr>
      </w:pPr>
      <w:r>
        <w:rPr>
          <w:rFonts w:ascii="Times New Roman CYR" w:hAnsi="Times New Roman CYR"/>
          <w:sz w:val="28"/>
          <w:szCs w:val="34"/>
        </w:rPr>
        <w:t>4. Настоящее решение вступает в силу с момента принятия.</w:t>
      </w:r>
    </w:p>
    <w:p w:rsidR="00497C68" w:rsidRDefault="00497C68" w:rsidP="00497C6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F198C" w:rsidRDefault="002F198C" w:rsidP="002F198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E02F96" w:rsidRDefault="00E02F96" w:rsidP="00497C6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497C68" w:rsidRDefault="00497C68" w:rsidP="00497C68">
      <w:pPr>
        <w:jc w:val="right"/>
        <w:rPr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97C68" w:rsidRDefault="00497C68" w:rsidP="00497C68">
      <w:pPr>
        <w:rPr>
          <w:sz w:val="26"/>
          <w:szCs w:val="26"/>
        </w:rPr>
      </w:pPr>
    </w:p>
    <w:p w:rsidR="00E02F96" w:rsidRPr="0085069F" w:rsidRDefault="00E02F96" w:rsidP="0085069F">
      <w:pPr>
        <w:widowControl w:val="0"/>
        <w:autoSpaceDE w:val="0"/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>
      <w:pPr>
        <w:rPr>
          <w:sz w:val="26"/>
          <w:szCs w:val="26"/>
        </w:rPr>
      </w:pPr>
    </w:p>
    <w:p w:rsidR="00497C68" w:rsidRDefault="00497C68" w:rsidP="00497C68">
      <w:pPr>
        <w:sectPr w:rsidR="00497C68" w:rsidSect="002F198C">
          <w:pgSz w:w="11906" w:h="16838"/>
          <w:pgMar w:top="624" w:right="737" w:bottom="624" w:left="1474" w:header="709" w:footer="709" w:gutter="0"/>
          <w:cols w:space="720"/>
        </w:sectPr>
      </w:pP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Приложение </w:t>
      </w:r>
      <w:r w:rsidRPr="00A27AFF">
        <w:rPr>
          <w:rFonts w:cs="Times New Roman"/>
          <w:b/>
          <w:sz w:val="24"/>
          <w:szCs w:val="24"/>
        </w:rPr>
        <w:t>к решению</w:t>
      </w:r>
    </w:p>
    <w:p w:rsidR="0085069F" w:rsidRPr="00A27AF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>Совета муниципального образования</w:t>
      </w: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  <w:r w:rsidRPr="00A27AFF">
        <w:rPr>
          <w:rFonts w:cs="Times New Roman"/>
          <w:b/>
          <w:sz w:val="24"/>
          <w:szCs w:val="24"/>
        </w:rPr>
        <w:t xml:space="preserve">город Вольск от </w:t>
      </w:r>
      <w:r w:rsidR="002F198C" w:rsidRPr="002F198C">
        <w:rPr>
          <w:rFonts w:cs="Times New Roman"/>
          <w:b/>
          <w:sz w:val="24"/>
          <w:szCs w:val="24"/>
        </w:rPr>
        <w:t>21.12.</w:t>
      </w:r>
      <w:r w:rsidRPr="002F198C">
        <w:rPr>
          <w:rFonts w:cs="Times New Roman"/>
          <w:b/>
          <w:sz w:val="24"/>
          <w:szCs w:val="24"/>
        </w:rPr>
        <w:t>202</w:t>
      </w:r>
      <w:r w:rsidR="00A04F39" w:rsidRPr="002F198C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 </w:t>
      </w:r>
      <w:r w:rsidRPr="00A27AFF">
        <w:rPr>
          <w:rFonts w:cs="Times New Roman"/>
          <w:b/>
          <w:sz w:val="24"/>
          <w:szCs w:val="24"/>
        </w:rPr>
        <w:t xml:space="preserve">г. </w:t>
      </w:r>
      <w:r w:rsidRPr="002F198C">
        <w:rPr>
          <w:rFonts w:cs="Times New Roman"/>
          <w:b/>
          <w:sz w:val="24"/>
          <w:szCs w:val="24"/>
        </w:rPr>
        <w:t>№</w:t>
      </w:r>
      <w:r w:rsidR="00A04F39" w:rsidRPr="002F198C">
        <w:rPr>
          <w:rFonts w:cs="Times New Roman"/>
          <w:b/>
          <w:sz w:val="24"/>
          <w:szCs w:val="24"/>
        </w:rPr>
        <w:t xml:space="preserve">  </w:t>
      </w:r>
      <w:r w:rsidR="002F198C" w:rsidRPr="002F198C">
        <w:rPr>
          <w:rFonts w:cs="Times New Roman"/>
          <w:b/>
          <w:sz w:val="24"/>
          <w:szCs w:val="24"/>
        </w:rPr>
        <w:t>7/5-24</w:t>
      </w:r>
      <w:r w:rsidR="00A04F39">
        <w:rPr>
          <w:rFonts w:cs="Times New Roman"/>
          <w:b/>
          <w:sz w:val="24"/>
          <w:szCs w:val="24"/>
          <w:u w:val="single"/>
        </w:rPr>
        <w:t xml:space="preserve">          </w:t>
      </w: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</w:p>
    <w:p w:rsidR="0085069F" w:rsidRDefault="0085069F" w:rsidP="0085069F">
      <w:pPr>
        <w:pStyle w:val="ConsPlusNormal"/>
        <w:widowControl/>
        <w:jc w:val="right"/>
        <w:rPr>
          <w:rFonts w:cs="Times New Roman"/>
          <w:b/>
          <w:sz w:val="24"/>
          <w:szCs w:val="24"/>
        </w:rPr>
      </w:pPr>
    </w:p>
    <w:p w:rsidR="00497C68" w:rsidRDefault="00497C68" w:rsidP="00497C68"/>
    <w:p w:rsidR="0005215D" w:rsidRDefault="0005215D" w:rsidP="00497C68"/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План работы Совета муниципального образования город Вольск</w:t>
      </w:r>
    </w:p>
    <w:p w:rsidR="00497C68" w:rsidRPr="0085069F" w:rsidRDefault="00497C68" w:rsidP="00497C68">
      <w:pPr>
        <w:jc w:val="center"/>
        <w:rPr>
          <w:b/>
          <w:sz w:val="28"/>
          <w:szCs w:val="26"/>
        </w:rPr>
      </w:pPr>
      <w:r w:rsidRPr="0085069F">
        <w:rPr>
          <w:b/>
          <w:sz w:val="28"/>
          <w:szCs w:val="26"/>
        </w:rPr>
        <w:t>на 20</w:t>
      </w:r>
      <w:r w:rsidR="004019C7" w:rsidRPr="0085069F">
        <w:rPr>
          <w:b/>
          <w:sz w:val="28"/>
          <w:szCs w:val="26"/>
        </w:rPr>
        <w:t>2</w:t>
      </w:r>
      <w:r w:rsidR="00A04F39">
        <w:rPr>
          <w:b/>
          <w:sz w:val="28"/>
          <w:szCs w:val="26"/>
        </w:rPr>
        <w:t>4</w:t>
      </w:r>
      <w:r w:rsidRPr="0085069F">
        <w:rPr>
          <w:b/>
          <w:sz w:val="28"/>
          <w:szCs w:val="26"/>
        </w:rPr>
        <w:t xml:space="preserve"> год</w:t>
      </w:r>
    </w:p>
    <w:p w:rsidR="00497C68" w:rsidRDefault="00497C68" w:rsidP="00497C68">
      <w:pPr>
        <w:jc w:val="center"/>
      </w:pPr>
    </w:p>
    <w:tbl>
      <w:tblPr>
        <w:tblW w:w="1559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812"/>
        <w:gridCol w:w="1984"/>
        <w:gridCol w:w="2410"/>
        <w:gridCol w:w="4678"/>
      </w:tblGrid>
      <w:tr w:rsidR="00A04F39" w:rsidRPr="00726331" w:rsidTr="00A04F39">
        <w:tc>
          <w:tcPr>
            <w:tcW w:w="15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Вопросы для рассмотрения на заседаниях</w:t>
            </w:r>
            <w:r>
              <w:rPr>
                <w:b/>
                <w:sz w:val="25"/>
                <w:szCs w:val="25"/>
              </w:rPr>
              <w:t xml:space="preserve"> комиссий и Совета</w:t>
            </w:r>
          </w:p>
          <w:p w:rsidR="00A04F39" w:rsidRPr="00726331" w:rsidRDefault="00A04F39" w:rsidP="00A04F39">
            <w:pPr>
              <w:spacing w:line="276" w:lineRule="auto"/>
              <w:jc w:val="center"/>
              <w:rPr>
                <w:b/>
                <w:sz w:val="4"/>
                <w:szCs w:val="4"/>
              </w:rPr>
            </w:pPr>
          </w:p>
        </w:tc>
      </w:tr>
      <w:tr w:rsidR="00A04F39" w:rsidRPr="00477BF4" w:rsidTr="000521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477BF4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477BF4">
              <w:rPr>
                <w:b/>
                <w:sz w:val="25"/>
                <w:szCs w:val="25"/>
              </w:rPr>
              <w:t>/</w:t>
            </w:r>
            <w:proofErr w:type="spellStart"/>
            <w:r w:rsidRPr="00477BF4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ind w:right="-102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Срок рассмотрения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Ответственный</w:t>
            </w:r>
          </w:p>
          <w:p w:rsidR="00A04F39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r w:rsidRPr="00477BF4">
              <w:rPr>
                <w:b/>
                <w:sz w:val="25"/>
                <w:szCs w:val="25"/>
              </w:rPr>
              <w:t>за подготовку вопроса</w:t>
            </w:r>
          </w:p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477BF4" w:rsidRDefault="00A04F39" w:rsidP="00A04F39">
            <w:pPr>
              <w:spacing w:line="276" w:lineRule="auto"/>
              <w:jc w:val="center"/>
              <w:rPr>
                <w:b/>
                <w:sz w:val="25"/>
                <w:szCs w:val="25"/>
              </w:rPr>
            </w:pPr>
            <w:proofErr w:type="gramStart"/>
            <w:r w:rsidRPr="00477BF4">
              <w:rPr>
                <w:b/>
                <w:sz w:val="25"/>
                <w:szCs w:val="25"/>
              </w:rPr>
              <w:t>Ответственный</w:t>
            </w:r>
            <w:proofErr w:type="gramEnd"/>
            <w:r w:rsidRPr="00477BF4">
              <w:rPr>
                <w:b/>
                <w:sz w:val="25"/>
                <w:szCs w:val="25"/>
              </w:rPr>
              <w:t xml:space="preserve"> за </w:t>
            </w:r>
            <w:r>
              <w:rPr>
                <w:b/>
                <w:sz w:val="25"/>
                <w:szCs w:val="25"/>
              </w:rPr>
              <w:t>внесение и рассмотрение вопроса</w:t>
            </w:r>
          </w:p>
        </w:tc>
      </w:tr>
      <w:tr w:rsidR="00A04F39" w:rsidRPr="00F14073" w:rsidTr="0005215D">
        <w:trPr>
          <w:trHeight w:val="35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F14073" w:rsidRDefault="00A04F39" w:rsidP="00A04F39">
            <w:pPr>
              <w:spacing w:line="276" w:lineRule="auto"/>
              <w:jc w:val="center"/>
              <w:rPr>
                <w:i/>
                <w:sz w:val="25"/>
                <w:szCs w:val="25"/>
              </w:rPr>
            </w:pPr>
            <w:r w:rsidRPr="00F14073">
              <w:rPr>
                <w:i/>
                <w:sz w:val="25"/>
                <w:szCs w:val="25"/>
              </w:rPr>
              <w:t>5</w:t>
            </w:r>
          </w:p>
        </w:tc>
      </w:tr>
      <w:tr w:rsidR="00A04F39" w:rsidRPr="00726331" w:rsidTr="0005215D">
        <w:trPr>
          <w:trHeight w:val="109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F39" w:rsidRPr="00BC5980" w:rsidRDefault="00A04F39" w:rsidP="00A04F39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F198C" w:rsidRDefault="002F198C" w:rsidP="00A04F39">
            <w:pPr>
              <w:jc w:val="both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Об организации электроснабжения, газоснабжения населения МО г. Вольск  </w:t>
            </w:r>
          </w:p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(с приглашением </w:t>
            </w:r>
            <w:proofErr w:type="spellStart"/>
            <w:r w:rsidRPr="0005215D">
              <w:rPr>
                <w:sz w:val="26"/>
                <w:szCs w:val="26"/>
              </w:rPr>
              <w:t>энергосетевых</w:t>
            </w:r>
            <w:proofErr w:type="spellEnd"/>
            <w:r w:rsidRPr="0005215D">
              <w:rPr>
                <w:sz w:val="26"/>
                <w:szCs w:val="26"/>
              </w:rPr>
              <w:t xml:space="preserve"> организаций)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05215D">
        <w:trPr>
          <w:trHeight w:val="309"/>
        </w:trPr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BC5980" w:rsidRDefault="00A04F39" w:rsidP="00A04F39">
            <w:pPr>
              <w:ind w:left="175" w:hanging="25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реализации муниципальной программы «Развитие физической культуры и спорта на территории МО г. Вольск на 2023-2025 гг.»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Об участии МО г</w:t>
            </w:r>
            <w:proofErr w:type="gramStart"/>
            <w:r w:rsidRPr="0005215D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05215D">
              <w:rPr>
                <w:color w:val="000000"/>
                <w:sz w:val="26"/>
                <w:szCs w:val="26"/>
              </w:rPr>
              <w:t>ольск в национальных проектах, федеральных и региональных программах, по итогам 2023 года и задачах на 2024 год</w:t>
            </w:r>
          </w:p>
          <w:p w:rsidR="00A04F39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F198C" w:rsidRPr="0005215D" w:rsidRDefault="002F198C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39" w:rsidRPr="0005215D" w:rsidRDefault="00A04F39" w:rsidP="00A04F39">
            <w:pPr>
              <w:pStyle w:val="1"/>
              <w:shd w:val="clear" w:color="auto" w:fill="FFFFFF"/>
              <w:ind w:left="60"/>
              <w:jc w:val="both"/>
              <w:rPr>
                <w:b w:val="0"/>
                <w:sz w:val="26"/>
                <w:szCs w:val="26"/>
              </w:rPr>
            </w:pPr>
            <w:r w:rsidRPr="0005215D">
              <w:rPr>
                <w:b w:val="0"/>
                <w:sz w:val="26"/>
                <w:szCs w:val="26"/>
              </w:rPr>
              <w:t xml:space="preserve">О реализации муниципальной программы «Формирование комфортной городской среды муниципального образования город Вольск Вольского муниципального района Саратовской области на 2018-2024 гг.» (инициативное </w:t>
            </w:r>
            <w:proofErr w:type="spellStart"/>
            <w:r w:rsidRPr="0005215D">
              <w:rPr>
                <w:b w:val="0"/>
                <w:sz w:val="26"/>
                <w:szCs w:val="26"/>
              </w:rPr>
              <w:t>бюджетирование</w:t>
            </w:r>
            <w:proofErr w:type="spellEnd"/>
            <w:r w:rsidRPr="0005215D">
              <w:rPr>
                <w:b w:val="0"/>
                <w:sz w:val="26"/>
                <w:szCs w:val="26"/>
              </w:rPr>
              <w:t xml:space="preserve">) </w:t>
            </w:r>
          </w:p>
          <w:p w:rsidR="00A04F39" w:rsidRPr="0005215D" w:rsidRDefault="00A04F39" w:rsidP="00A04F3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FF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Председатель постоянной депутатской комиссии по вопросам ЖКХ и </w:t>
            </w:r>
            <w:r w:rsidRPr="0005215D">
              <w:rPr>
                <w:sz w:val="26"/>
                <w:szCs w:val="26"/>
              </w:rPr>
              <w:t>благоустройства, 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Отчет о работе контрольно-счетной комиссии Вольского муниципального района за 2023 год 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Контрольно-счетная комиссия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 результатах работы  МУП «Благоустройство»  на территории  муниципального образования город Вольск  по итогам 2023 года и задачах на  2024 год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4D6C0B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</w:p>
          <w:p w:rsidR="00A04F39" w:rsidRPr="004D6C0B" w:rsidRDefault="00A04F39" w:rsidP="00A04F39">
            <w:pPr>
              <w:tabs>
                <w:tab w:val="left" w:pos="317"/>
              </w:tabs>
              <w:rPr>
                <w:b/>
                <w:sz w:val="25"/>
                <w:szCs w:val="25"/>
              </w:rPr>
            </w:pPr>
          </w:p>
          <w:p w:rsidR="00A04F39" w:rsidRPr="004D6C0B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15D" w:rsidRPr="0005215D" w:rsidRDefault="00A04F39" w:rsidP="0005215D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Взаимодействие администрации ВМР </w:t>
            </w:r>
          </w:p>
          <w:p w:rsidR="00A04F39" w:rsidRPr="0005215D" w:rsidRDefault="00A04F39" w:rsidP="0005215D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с государственными учреждениями, общественными объединениями в рамках помощи участникам СВО и членам их семей</w:t>
            </w:r>
          </w:p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left" w:pos="317"/>
              </w:tabs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Об организации теплоснабжения населения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r w:rsidRPr="0005215D">
              <w:rPr>
                <w:sz w:val="26"/>
                <w:szCs w:val="26"/>
              </w:rPr>
              <w:t>г</w:t>
            </w:r>
            <w:r w:rsidR="0005215D" w:rsidRPr="0005215D">
              <w:rPr>
                <w:sz w:val="26"/>
                <w:szCs w:val="26"/>
              </w:rPr>
              <w:t>ород</w:t>
            </w:r>
            <w:r w:rsidRPr="0005215D">
              <w:rPr>
                <w:sz w:val="26"/>
                <w:szCs w:val="26"/>
              </w:rPr>
              <w:t xml:space="preserve"> Вольск 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tabs>
                <w:tab w:val="left" w:pos="317"/>
              </w:tabs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left" w:pos="317"/>
              </w:tabs>
              <w:ind w:firstLine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 проведенной работе по защите населения и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r w:rsidRPr="0005215D">
              <w:rPr>
                <w:sz w:val="26"/>
                <w:szCs w:val="26"/>
              </w:rPr>
              <w:t>город Вольск от чрезвычайных ситуаций приро</w:t>
            </w:r>
            <w:r w:rsidR="0005215D" w:rsidRPr="0005215D">
              <w:rPr>
                <w:sz w:val="26"/>
                <w:szCs w:val="26"/>
              </w:rPr>
              <w:t>дного и техногенного характера</w:t>
            </w:r>
          </w:p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05215D" w:rsidRPr="0005215D" w:rsidRDefault="0005215D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</w:tc>
      </w:tr>
      <w:tr w:rsidR="00A04F39" w:rsidRPr="00726331" w:rsidTr="00A04F39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Отчет главы Вольского муниципального района об итогах социально – экономического развития Вольского муниципального района  за  2023 год и задачах на 2024 год</w:t>
            </w:r>
          </w:p>
          <w:p w:rsidR="00A04F39" w:rsidRPr="0005215D" w:rsidRDefault="00A04F39" w:rsidP="00A04F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актив ВМР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Глава Вольского муниципального района</w:t>
            </w:r>
          </w:p>
        </w:tc>
      </w:tr>
      <w:tr w:rsidR="00A04F39" w:rsidRPr="00726331" w:rsidTr="00A04F39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 w:themeColor="text1"/>
                <w:sz w:val="26"/>
                <w:szCs w:val="26"/>
              </w:rPr>
              <w:t xml:space="preserve">Об исполнении наказов избирателей депутатами  Совета муниципального образования  </w:t>
            </w:r>
            <w:proofErr w:type="gramStart"/>
            <w:r w:rsidRPr="0005215D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05215D">
              <w:rPr>
                <w:color w:val="000000" w:themeColor="text1"/>
                <w:sz w:val="26"/>
                <w:szCs w:val="26"/>
              </w:rPr>
              <w:t>. Вольск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 w:themeColor="text1"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Об организации и осуществлении мероприятий по работе с детьми и молодежью, волонтерское движение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05215D">
              <w:rPr>
                <w:sz w:val="26"/>
                <w:szCs w:val="26"/>
              </w:rPr>
              <w:t>г</w:t>
            </w:r>
            <w:proofErr w:type="gramEnd"/>
            <w:r w:rsidRPr="0005215D">
              <w:rPr>
                <w:sz w:val="26"/>
                <w:szCs w:val="26"/>
              </w:rPr>
              <w:t>.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Об исполнении бюджета муниципального образования город Вольск за 1-й квартал 2024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726331" w:rsidTr="00A04F3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 мероприятиях по организации ритуальных услуг и содержанию мест захоронения. </w:t>
            </w:r>
          </w:p>
          <w:p w:rsidR="00A04F39" w:rsidRPr="0005215D" w:rsidRDefault="00A04F39" w:rsidP="00A04F39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 результатах работы  СМУП «Ритуал»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center" w:pos="175"/>
              </w:tabs>
              <w:ind w:left="22" w:right="-250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center" w:pos="175"/>
              </w:tabs>
              <w:ind w:left="22" w:right="-250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Отчёт главы муниципального образования город Вольск о результатах деятельности за 2023 год</w:t>
            </w:r>
          </w:p>
          <w:p w:rsidR="00A04F39" w:rsidRPr="0005215D" w:rsidRDefault="00A04F39" w:rsidP="00A04F39">
            <w:pPr>
              <w:tabs>
                <w:tab w:val="left" w:pos="0"/>
              </w:tabs>
              <w:suppressAutoHyphens/>
              <w:jc w:val="both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Глава </w:t>
            </w:r>
            <w:r w:rsidRPr="0005215D">
              <w:rPr>
                <w:sz w:val="26"/>
                <w:szCs w:val="26"/>
              </w:rPr>
              <w:t>муниципального образования город Вольск</w:t>
            </w:r>
            <w:r w:rsidRPr="0005215D">
              <w:rPr>
                <w:color w:val="000000"/>
                <w:sz w:val="26"/>
                <w:szCs w:val="26"/>
              </w:rPr>
              <w:t xml:space="preserve"> 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left" w:pos="0"/>
                <w:tab w:val="center" w:pos="186"/>
              </w:tabs>
              <w:ind w:left="22" w:right="-250" w:hanging="39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ab/>
            </w:r>
          </w:p>
          <w:p w:rsidR="00A04F39" w:rsidRPr="00BC5980" w:rsidRDefault="00A04F39" w:rsidP="00A04F39">
            <w:pPr>
              <w:tabs>
                <w:tab w:val="left" w:pos="0"/>
                <w:tab w:val="center" w:pos="186"/>
              </w:tabs>
              <w:ind w:left="22" w:right="-250" w:hanging="392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ab/>
            </w: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 создании условий для развития туризма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</w:t>
            </w:r>
            <w:r w:rsidRPr="0005215D">
              <w:rPr>
                <w:sz w:val="26"/>
                <w:szCs w:val="26"/>
              </w:rPr>
              <w:t xml:space="preserve">город Вольск. О реализации муниципальной программы </w:t>
            </w:r>
            <w:r w:rsidRPr="0005215D">
              <w:rPr>
                <w:sz w:val="26"/>
                <w:szCs w:val="26"/>
              </w:rPr>
              <w:lastRenderedPageBreak/>
              <w:t xml:space="preserve">«Развитие внутреннего и въездного туризма </w:t>
            </w:r>
            <w:proofErr w:type="gramStart"/>
            <w:r w:rsidRPr="0005215D">
              <w:rPr>
                <w:sz w:val="26"/>
                <w:szCs w:val="26"/>
              </w:rPr>
              <w:t>в</w:t>
            </w:r>
            <w:proofErr w:type="gramEnd"/>
            <w:r w:rsidRPr="0005215D">
              <w:rPr>
                <w:sz w:val="26"/>
                <w:szCs w:val="26"/>
              </w:rPr>
              <w:t xml:space="preserve"> </w:t>
            </w:r>
            <w:proofErr w:type="gramStart"/>
            <w:r w:rsidRPr="0005215D">
              <w:rPr>
                <w:sz w:val="26"/>
                <w:szCs w:val="26"/>
              </w:rPr>
              <w:t>Вольском</w:t>
            </w:r>
            <w:proofErr w:type="gramEnd"/>
            <w:r w:rsidRPr="0005215D">
              <w:rPr>
                <w:sz w:val="26"/>
                <w:szCs w:val="26"/>
              </w:rPr>
              <w:t xml:space="preserve"> муниципальном районе на 2024-2026 гг.»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Администрация Вольского муниципального </w:t>
            </w:r>
            <w:r w:rsidRPr="0005215D">
              <w:rPr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lastRenderedPageBreak/>
              <w:t xml:space="preserve">Председатель постоянной депутатской комиссии по вопросам законности, социальной политики и защите прав </w:t>
            </w:r>
            <w:r w:rsidRPr="0005215D">
              <w:rPr>
                <w:color w:val="000000"/>
                <w:sz w:val="26"/>
                <w:szCs w:val="26"/>
              </w:rPr>
              <w:lastRenderedPageBreak/>
              <w:t>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17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реализации муниципальной программы «Осуществление мероприятий по отлову и содержанию животных без владельцев на территории Вольского муниципального района на 2024 год» в границах МО г.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tabs>
                <w:tab w:val="center" w:pos="175"/>
              </w:tabs>
              <w:ind w:left="3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Об утверждении отчета об исполнении бюджета муниципального образования город Вольск за 2023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1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 мероприятиях по инвентаризации бесхозяйных объектов с целью постановки на государственный кадастровый учет  и регистрации прав на объекты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г.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</w:t>
            </w:r>
            <w:r w:rsidRPr="0005215D">
              <w:rPr>
                <w:sz w:val="26"/>
                <w:szCs w:val="26"/>
              </w:rPr>
              <w:t xml:space="preserve"> по бюджету, налогам и земельно-имущественным вопросам</w:t>
            </w:r>
          </w:p>
        </w:tc>
      </w:tr>
      <w:tr w:rsidR="00A04F39" w:rsidRPr="00726331" w:rsidTr="00A04F39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 развитии на территории </w:t>
            </w:r>
            <w:r w:rsidRPr="0005215D">
              <w:rPr>
                <w:rFonts w:eastAsia="Calibri"/>
                <w:sz w:val="26"/>
                <w:szCs w:val="26"/>
              </w:rPr>
              <w:t>МО г. Вольск</w:t>
            </w:r>
            <w:r w:rsidRPr="0005215D">
              <w:rPr>
                <w:sz w:val="26"/>
                <w:szCs w:val="26"/>
              </w:rPr>
      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мероприятий. </w:t>
            </w:r>
          </w:p>
          <w:p w:rsidR="00A04F39" w:rsidRPr="0005215D" w:rsidRDefault="00A04F39" w:rsidP="00A04F39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autoSpaceDE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Об организации библиотечного обслуживания населения, комплектование и обеспечение сохранности библиотечных фондов библиотек муниципального образования город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3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 работе организаций, осуществляющих транспортное обслуживание населения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г.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Об исполнении бюджета муниципального образования город Вольск за 1-е полугодие 2024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июль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726331" w:rsidTr="00A04F39">
        <w:trPr>
          <w:trHeight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работе по сбору твердых коммунальных отходов и крупногабаритных отходов</w:t>
            </w:r>
          </w:p>
          <w:p w:rsidR="00A04F39" w:rsidRPr="0005215D" w:rsidRDefault="00A04F39" w:rsidP="00A04F39">
            <w:pPr>
              <w:autoSpaceDE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rPr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ходе капитального ремонта многоквартирных домов на территории </w:t>
            </w:r>
            <w:r w:rsidRPr="000521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05215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5215D">
              <w:rPr>
                <w:rFonts w:ascii="Times New Roman" w:eastAsia="Times New Roman" w:hAnsi="Times New Roman" w:cs="Times New Roman"/>
                <w:sz w:val="26"/>
                <w:szCs w:val="26"/>
              </w:rPr>
              <w:t>. Вольск</w:t>
            </w:r>
          </w:p>
          <w:p w:rsidR="00A04F39" w:rsidRPr="0005215D" w:rsidRDefault="00A04F39" w:rsidP="00A04F39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реализации муниципальной программы «Развитие системы образования на территории Вольского муниципального района на 2022-2024 гг.» в границах </w:t>
            </w:r>
            <w:r w:rsidRPr="000521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  </w:t>
            </w:r>
            <w:r w:rsidRPr="0005215D">
              <w:rPr>
                <w:rFonts w:ascii="Times New Roman" w:eastAsia="Times New Roman" w:hAnsi="Times New Roman" w:cs="Times New Roman"/>
                <w:sz w:val="26"/>
                <w:szCs w:val="26"/>
              </w:rPr>
              <w:t>г. Вольск</w:t>
            </w:r>
          </w:p>
          <w:p w:rsidR="00A04F39" w:rsidRPr="0005215D" w:rsidRDefault="00A04F39" w:rsidP="00A04F3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 w:themeColor="text1"/>
                <w:sz w:val="26"/>
                <w:szCs w:val="26"/>
              </w:rPr>
              <w:t xml:space="preserve">Об итогах отопительного периода 2023-2024 годов на территории МО г. Вольск и планах подготовки объектов жилищно-коммунального хозяйства к отопительному периоду  2024-2025 годов. </w:t>
            </w:r>
          </w:p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rPr>
          <w:trHeight w:val="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работе системы уличного освещения в муниципальном образовании город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05215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Об организации водоснабжения и водоотведения в границах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r w:rsidRPr="0005215D">
              <w:rPr>
                <w:sz w:val="26"/>
                <w:szCs w:val="26"/>
              </w:rPr>
              <w:t>г</w:t>
            </w:r>
            <w:r w:rsidR="0005215D" w:rsidRPr="0005215D">
              <w:rPr>
                <w:sz w:val="26"/>
                <w:szCs w:val="26"/>
              </w:rPr>
              <w:t>ород</w:t>
            </w:r>
            <w:r w:rsidRPr="0005215D">
              <w:rPr>
                <w:sz w:val="26"/>
                <w:szCs w:val="26"/>
              </w:rPr>
              <w:t xml:space="preserve">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 реализации мероприятий по дорожной деятельности в отношении автомобильных дорог местного значения в границах муниципального образования город Вольск и обеспечение безопасности дорожного движения на них. Содержание дорог в зимний период. О реализации муниципальной программы «Повышение безопасности дорожного движения в МО г</w:t>
            </w:r>
            <w:proofErr w:type="gramStart"/>
            <w:r w:rsidRPr="0005215D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05215D">
              <w:rPr>
                <w:color w:val="000000"/>
                <w:sz w:val="26"/>
                <w:szCs w:val="26"/>
              </w:rPr>
              <w:t>ольск Вольского муниципального района на 2024-2026 гг.»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05215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Об исполнении бюджета муниципального образования город Вольск за 9 месяцев 2024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05215D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05215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05215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726331" w:rsidTr="0005215D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Об организации взаимодействия управляющих компаний, органов местного самоуправления, собственников жилых помещений по вопросам обслуживания и текущего ремонта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  <w:proofErr w:type="gramStart"/>
            <w:r w:rsidRPr="0005215D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05215D">
              <w:rPr>
                <w:color w:val="000000"/>
                <w:sz w:val="26"/>
                <w:szCs w:val="26"/>
              </w:rPr>
              <w:t>.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05215D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Предоставление бесплатных земельных участков под жилищное строительство и последующий </w:t>
            </w:r>
            <w:proofErr w:type="gramStart"/>
            <w:r w:rsidRPr="0005215D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05215D">
              <w:rPr>
                <w:color w:val="000000"/>
                <w:sz w:val="26"/>
                <w:szCs w:val="26"/>
              </w:rPr>
              <w:t xml:space="preserve"> их использованием льготных категории граждан на территории </w:t>
            </w:r>
            <w:r w:rsidRPr="0005215D">
              <w:rPr>
                <w:color w:val="000000" w:themeColor="text1"/>
                <w:sz w:val="26"/>
                <w:szCs w:val="26"/>
              </w:rPr>
              <w:t xml:space="preserve">муниципального образования  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г.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создании условий для организации досуга и обеспечения жителей муниципального образования город Вольск услугами организаций культуры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вопросам законности, социальной политики и защите прав населения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7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работе по переселению граждан из аварийного жилищного фонда, учету и распределению жилья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</w:t>
            </w:r>
            <w:r w:rsidRPr="0005215D">
              <w:rPr>
                <w:sz w:val="26"/>
                <w:szCs w:val="26"/>
              </w:rPr>
              <w:t xml:space="preserve"> по вопросам ЖКХ и благоустройства</w:t>
            </w:r>
          </w:p>
        </w:tc>
      </w:tr>
      <w:tr w:rsidR="00A04F39" w:rsidRPr="00726331" w:rsidTr="00A04F39">
        <w:trPr>
          <w:trHeight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right="-392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 Плане работы Совета муниципального образования город Вольск на 2025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1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Об утверждении </w:t>
            </w:r>
            <w:proofErr w:type="gramStart"/>
            <w:r w:rsidRPr="0005215D">
              <w:rPr>
                <w:sz w:val="26"/>
                <w:szCs w:val="26"/>
              </w:rPr>
              <w:t>графика проведения отчет</w:t>
            </w:r>
            <w:r w:rsidR="0005215D" w:rsidRPr="0005215D">
              <w:rPr>
                <w:sz w:val="26"/>
                <w:szCs w:val="26"/>
              </w:rPr>
              <w:t>ов</w:t>
            </w:r>
            <w:r w:rsidRPr="0005215D">
              <w:rPr>
                <w:sz w:val="26"/>
                <w:szCs w:val="26"/>
              </w:rPr>
              <w:t xml:space="preserve"> главы муниципального образования</w:t>
            </w:r>
            <w:proofErr w:type="gramEnd"/>
            <w:r w:rsidRPr="0005215D">
              <w:rPr>
                <w:sz w:val="26"/>
                <w:szCs w:val="26"/>
              </w:rPr>
              <w:t xml:space="preserve"> город Вольск перед населением и круг вопросов, обсуждаемых на собрании с населением на 2025 год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rPr>
          <w:trHeight w:val="926"/>
        </w:trPr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Об утверждении бюджета муниципального образования город Вольск на 2025 год и плановый период 2026 и 2027 годов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Администрация Вольского муниципального </w:t>
            </w:r>
            <w:r w:rsidR="0005215D" w:rsidRPr="0005215D">
              <w:rPr>
                <w:color w:val="000000"/>
                <w:sz w:val="26"/>
                <w:szCs w:val="26"/>
              </w:rPr>
              <w:t>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6804CE" w:rsidTr="00A04F3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3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 w:themeColor="text1"/>
                <w:sz w:val="26"/>
                <w:szCs w:val="26"/>
              </w:rPr>
              <w:t xml:space="preserve">Организация и проведение публичных слушаний </w:t>
            </w:r>
          </w:p>
          <w:p w:rsidR="00A04F39" w:rsidRPr="0005215D" w:rsidRDefault="00A04F39" w:rsidP="00A04F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5215D">
              <w:rPr>
                <w:color w:val="000000" w:themeColor="text1"/>
                <w:sz w:val="26"/>
                <w:szCs w:val="26"/>
              </w:rPr>
              <w:t xml:space="preserve">по обсуждению </w:t>
            </w:r>
            <w:r w:rsidRPr="0005215D">
              <w:rPr>
                <w:color w:val="000000"/>
                <w:sz w:val="26"/>
                <w:szCs w:val="26"/>
                <w:shd w:val="clear" w:color="auto" w:fill="FFFFFF"/>
              </w:rPr>
              <w:t>проектов муниципальных правовых актов по вопросам местного значения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Администрация Вольского муниципального района 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Совета,</w:t>
            </w:r>
            <w:r w:rsidRPr="0005215D">
              <w:rPr>
                <w:color w:val="FF0000"/>
                <w:sz w:val="26"/>
                <w:szCs w:val="26"/>
              </w:rPr>
              <w:t xml:space="preserve"> </w:t>
            </w:r>
            <w:r w:rsidRPr="0005215D">
              <w:rPr>
                <w:sz w:val="26"/>
                <w:szCs w:val="26"/>
              </w:rPr>
              <w:t>совместно с отделом юридического и 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Работа депутатов в избирательных округах, встречи и отчеты перед избирателями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Рассмотрение заявлений и обращений граждан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мере поступления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Прием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графику)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Участие депутатов в праздничных и культурно-массовых мероприятиях проводимых на территории города, в избирательных округах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Депутаты Совета МО город Вольск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425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Участие депутатов в работе «круглых столов», публичных слушаниях, семинарах, </w:t>
            </w:r>
            <w:r w:rsidRPr="0005215D">
              <w:rPr>
                <w:sz w:val="26"/>
                <w:szCs w:val="26"/>
              </w:rPr>
              <w:t>конференциях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Депутаты Совета </w:t>
            </w:r>
            <w:r w:rsidRPr="0005215D">
              <w:rPr>
                <w:color w:val="000000"/>
                <w:sz w:val="26"/>
                <w:szCs w:val="26"/>
              </w:rPr>
              <w:lastRenderedPageBreak/>
              <w:t>МО город Вольск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FF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lastRenderedPageBreak/>
              <w:t xml:space="preserve">Заместитель главы муниципального образования город Вольск – секретарь Совета, </w:t>
            </w:r>
            <w:r w:rsidRPr="0005215D">
              <w:rPr>
                <w:sz w:val="26"/>
                <w:szCs w:val="26"/>
              </w:rPr>
              <w:t xml:space="preserve">совместно с отделом </w:t>
            </w:r>
            <w:r w:rsidRPr="0005215D">
              <w:rPr>
                <w:sz w:val="26"/>
                <w:szCs w:val="26"/>
              </w:rPr>
              <w:lastRenderedPageBreak/>
              <w:t>юридического и 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Освещение в СМИ работы Совета МО город Вольск, работы комиссий (в том числе освещение результатов проведенных комиссиями контрольных и иных мероприятий)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Совет </w:t>
            </w:r>
            <w:r w:rsidRPr="0005215D">
              <w:rPr>
                <w:sz w:val="26"/>
                <w:szCs w:val="26"/>
              </w:rPr>
              <w:t>муниципального образования город Вольск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Совета, МУ ИЦ «Вольская жизнь»</w:t>
            </w:r>
          </w:p>
        </w:tc>
      </w:tr>
      <w:tr w:rsidR="00A04F39" w:rsidRPr="006555CC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Вопросы, вносимые депутатскими комиссиями </w:t>
            </w:r>
          </w:p>
          <w:p w:rsidR="00A04F39" w:rsidRPr="0005215D" w:rsidRDefault="00A04F39" w:rsidP="00A04F39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 инициативе депутатов Совета муниципального образования город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Совет МО город Вольск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Заместитель главы муниципального образования город Вольск – секретарь Совета, совместно с отделом юридического и 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rPr>
                <w:sz w:val="26"/>
                <w:szCs w:val="26"/>
              </w:rPr>
            </w:pPr>
          </w:p>
        </w:tc>
      </w:tr>
      <w:tr w:rsidR="00A04F39" w:rsidRPr="006555CC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05215D">
              <w:rPr>
                <w:sz w:val="26"/>
                <w:szCs w:val="26"/>
              </w:rPr>
              <w:t>контроля за</w:t>
            </w:r>
            <w:proofErr w:type="gramEnd"/>
            <w:r w:rsidRPr="0005215D">
              <w:rPr>
                <w:sz w:val="26"/>
                <w:szCs w:val="26"/>
              </w:rPr>
              <w:t xml:space="preserve"> исполнением решений Совета муниципального образования город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Совет муниципального образования город Вольск</w:t>
            </w:r>
          </w:p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  <w:r w:rsidRPr="0005215D">
              <w:rPr>
                <w:sz w:val="26"/>
                <w:szCs w:val="26"/>
              </w:rPr>
              <w:t xml:space="preserve"> </w:t>
            </w:r>
          </w:p>
        </w:tc>
      </w:tr>
      <w:tr w:rsidR="00A04F39" w:rsidRPr="00726331" w:rsidTr="00A04F39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8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Внесение изменений и дополнений  в Устав муниципального образования город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Отдел юридического и 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Заместитель главы муниципального образования город Вольск – секретарь Совета </w:t>
            </w:r>
          </w:p>
        </w:tc>
      </w:tr>
      <w:tr w:rsidR="00A04F39" w:rsidRPr="00726331" w:rsidTr="00A04F39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4</w:t>
            </w:r>
            <w:r>
              <w:rPr>
                <w:b/>
                <w:sz w:val="25"/>
                <w:szCs w:val="25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Внесение изменений и дополнений  в нормативно-правовые акты Совета муниципального образования город Вольск в соответствии с изменениями в действующем законодательстве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района;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Отдел юридического и 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</w:tc>
      </w:tr>
      <w:tr w:rsidR="00A04F39" w:rsidRPr="006555CC" w:rsidTr="00A04F39">
        <w:trPr>
          <w:trHeight w:val="14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5215D">
              <w:rPr>
                <w:rFonts w:eastAsia="Calibri"/>
                <w:sz w:val="26"/>
                <w:szCs w:val="26"/>
                <w:lang w:eastAsia="en-US"/>
              </w:rPr>
              <w:t>О внесении изменений в Прогнозный план (программу) приватизации муниципальной собственности муниципального образования город Вольск Вольского муниципального района Саратовской области</w:t>
            </w:r>
          </w:p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8"/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6555CC" w:rsidTr="00A04F39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О внесении изменений и дополнений в решение Совета муниципального образования город Вольск «О бюджете на 202</w:t>
            </w:r>
            <w:r w:rsidR="0005215D" w:rsidRPr="0005215D">
              <w:rPr>
                <w:sz w:val="26"/>
                <w:szCs w:val="26"/>
              </w:rPr>
              <w:t>4</w:t>
            </w:r>
            <w:r w:rsidRPr="0005215D">
              <w:rPr>
                <w:sz w:val="26"/>
                <w:szCs w:val="26"/>
              </w:rPr>
              <w:t xml:space="preserve"> год и плановый период 202</w:t>
            </w:r>
            <w:r w:rsidR="0005215D" w:rsidRPr="0005215D">
              <w:rPr>
                <w:sz w:val="26"/>
                <w:szCs w:val="26"/>
              </w:rPr>
              <w:t>5</w:t>
            </w:r>
            <w:r w:rsidRPr="0005215D">
              <w:rPr>
                <w:sz w:val="26"/>
                <w:szCs w:val="26"/>
              </w:rPr>
              <w:t xml:space="preserve">  и 202</w:t>
            </w:r>
            <w:r w:rsidR="0005215D" w:rsidRPr="0005215D">
              <w:rPr>
                <w:sz w:val="26"/>
                <w:szCs w:val="26"/>
              </w:rPr>
              <w:t>6</w:t>
            </w:r>
            <w:r w:rsidRPr="0005215D">
              <w:rPr>
                <w:sz w:val="26"/>
                <w:szCs w:val="26"/>
              </w:rPr>
              <w:t xml:space="preserve"> годов»</w:t>
            </w:r>
          </w:p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Председатель постоянной депутатской комиссии по бюджету, налогам и земельно-имущественным вопросам</w:t>
            </w:r>
          </w:p>
        </w:tc>
      </w:tr>
      <w:tr w:rsidR="00A04F39" w:rsidRPr="006555CC" w:rsidTr="00A04F39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3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tabs>
                <w:tab w:val="left" w:pos="0"/>
              </w:tabs>
              <w:suppressAutoHyphens/>
              <w:jc w:val="both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Исполнение полномочий по решению вопросов местного значения в части утверждения генерального плана МО г. Вольск, правил землепользования и застройки МО г. Вольск</w:t>
            </w:r>
          </w:p>
          <w:p w:rsidR="00A04F39" w:rsidRPr="0005215D" w:rsidRDefault="00A04F39" w:rsidP="00A04F39">
            <w:pPr>
              <w:tabs>
                <w:tab w:val="left" w:pos="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sz w:val="26"/>
                <w:szCs w:val="26"/>
              </w:rPr>
            </w:pPr>
            <w:r w:rsidRPr="0005215D">
              <w:rPr>
                <w:sz w:val="26"/>
                <w:szCs w:val="26"/>
              </w:rPr>
              <w:t>Председатель постоянной депутатской комиссии по вопросам ЖКХ и благоустройства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392" w:hanging="359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392" w:hanging="35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</w:t>
            </w:r>
            <w:r w:rsidRPr="00BC5980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Осуществление консультативной работы </w:t>
            </w:r>
            <w:r w:rsidRPr="0005215D">
              <w:rPr>
                <w:color w:val="000000"/>
                <w:sz w:val="26"/>
                <w:szCs w:val="26"/>
              </w:rPr>
              <w:lastRenderedPageBreak/>
              <w:t>депутатам Совета МО город Вольск 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8"/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lastRenderedPageBreak/>
              <w:t xml:space="preserve">Отдел юридического и </w:t>
            </w:r>
            <w:r w:rsidRPr="0005215D">
              <w:rPr>
                <w:color w:val="000000"/>
                <w:sz w:val="26"/>
                <w:szCs w:val="26"/>
              </w:rPr>
              <w:lastRenderedPageBreak/>
              <w:t>технического обеспечения Вольского муниципального Собрания</w:t>
            </w: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lastRenderedPageBreak/>
              <w:t xml:space="preserve">Заместитель главы муниципального образования город Вольск – секретарь </w:t>
            </w:r>
            <w:r w:rsidRPr="0005215D">
              <w:rPr>
                <w:color w:val="000000"/>
                <w:sz w:val="26"/>
                <w:szCs w:val="26"/>
              </w:rPr>
              <w:lastRenderedPageBreak/>
              <w:t>Совета</w:t>
            </w:r>
          </w:p>
        </w:tc>
      </w:tr>
      <w:tr w:rsidR="00A04F39" w:rsidRPr="00726331" w:rsidTr="00A04F3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3" w:right="-250" w:hanging="217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3" w:right="-250" w:hanging="217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jc w:val="both"/>
              <w:rPr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 xml:space="preserve">Рейды депутатов совместно  с административной комиссией в </w:t>
            </w:r>
            <w:r w:rsidRPr="0005215D">
              <w:rPr>
                <w:sz w:val="26"/>
                <w:szCs w:val="26"/>
              </w:rPr>
              <w:t xml:space="preserve">рамках соблюдения Правил благоустройства и озеленения на территории </w:t>
            </w:r>
            <w:r w:rsidRPr="0005215D">
              <w:rPr>
                <w:rFonts w:eastAsia="Calibri"/>
                <w:sz w:val="26"/>
                <w:szCs w:val="26"/>
                <w:lang w:eastAsia="en-US"/>
              </w:rPr>
              <w:t xml:space="preserve">муниципального образования </w:t>
            </w:r>
            <w:r w:rsidRPr="0005215D">
              <w:rPr>
                <w:sz w:val="26"/>
                <w:szCs w:val="26"/>
              </w:rPr>
              <w:t>город Вольск</w:t>
            </w:r>
          </w:p>
          <w:p w:rsidR="00A04F39" w:rsidRPr="0005215D" w:rsidRDefault="00A04F39" w:rsidP="00A04F3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Администрация Вольского муниципального района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  <w:tr w:rsidR="00A04F39" w:rsidRPr="00726331" w:rsidTr="00A04F39">
        <w:trPr>
          <w:trHeight w:val="1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</w:p>
          <w:p w:rsidR="00A04F39" w:rsidRPr="00BC5980" w:rsidRDefault="00A04F39" w:rsidP="00A04F39">
            <w:pPr>
              <w:ind w:left="425" w:hanging="392"/>
              <w:jc w:val="center"/>
              <w:rPr>
                <w:b/>
                <w:sz w:val="25"/>
                <w:szCs w:val="25"/>
              </w:rPr>
            </w:pPr>
            <w:r w:rsidRPr="00BC5980">
              <w:rPr>
                <w:b/>
                <w:sz w:val="25"/>
                <w:szCs w:val="25"/>
              </w:rPr>
              <w:t>5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4F39" w:rsidRPr="0005215D" w:rsidRDefault="00A04F39" w:rsidP="00A04F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награждении Почетной грамотой главы муниципального образования город Вольск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21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A04F39" w:rsidRPr="0005215D" w:rsidRDefault="00A04F39" w:rsidP="00A04F39">
            <w:pPr>
              <w:jc w:val="center"/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Глава муниципального образования город Вольск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F39" w:rsidRPr="0005215D" w:rsidRDefault="00A04F39" w:rsidP="00A04F39">
            <w:pPr>
              <w:rPr>
                <w:color w:val="000000"/>
                <w:sz w:val="26"/>
                <w:szCs w:val="26"/>
              </w:rPr>
            </w:pPr>
            <w:r w:rsidRPr="0005215D">
              <w:rPr>
                <w:color w:val="000000"/>
                <w:sz w:val="26"/>
                <w:szCs w:val="26"/>
              </w:rPr>
              <w:t>Заместитель главы муниципального образования город Вольск – секретарь Совета</w:t>
            </w:r>
          </w:p>
        </w:tc>
      </w:tr>
    </w:tbl>
    <w:p w:rsidR="00497C68" w:rsidRDefault="00497C68" w:rsidP="00497C68">
      <w:pPr>
        <w:pStyle w:val="Oaenoaieoiaioa"/>
        <w:ind w:firstLine="0"/>
        <w:rPr>
          <w:rFonts w:ascii="Times New Roman CYR" w:hAnsi="Times New Roman CYR"/>
          <w:i/>
          <w:szCs w:val="28"/>
        </w:rPr>
      </w:pPr>
      <w:r w:rsidRPr="0085069F">
        <w:rPr>
          <w:rFonts w:ascii="Times New Roman CYR" w:hAnsi="Times New Roman CYR"/>
          <w:i/>
          <w:sz w:val="24"/>
          <w:szCs w:val="28"/>
        </w:rPr>
        <w:t>В течение года возможны корректировки Плана.</w:t>
      </w:r>
    </w:p>
    <w:p w:rsidR="00497C68" w:rsidRDefault="00497C68" w:rsidP="00497C68">
      <w:pPr>
        <w:pStyle w:val="4"/>
        <w:tabs>
          <w:tab w:val="left" w:pos="0"/>
        </w:tabs>
        <w:spacing w:before="0" w:after="0"/>
        <w:ind w:right="40"/>
        <w:rPr>
          <w:rFonts w:ascii="Times New Roman" w:hAnsi="Times New Roman"/>
        </w:rPr>
      </w:pPr>
    </w:p>
    <w:p w:rsidR="002F198C" w:rsidRDefault="002F198C" w:rsidP="002F198C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</w:t>
      </w:r>
      <w:r w:rsidRPr="0008532D">
        <w:rPr>
          <w:rFonts w:ascii="Times New Roman CYR" w:hAnsi="Times New Roman CYR"/>
          <w:b/>
          <w:szCs w:val="28"/>
        </w:rPr>
        <w:t>лав</w:t>
      </w:r>
      <w:r>
        <w:rPr>
          <w:rFonts w:ascii="Times New Roman CYR" w:hAnsi="Times New Roman CYR"/>
          <w:b/>
          <w:szCs w:val="28"/>
        </w:rPr>
        <w:t>ы</w:t>
      </w: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2F198C" w:rsidRPr="0008532D" w:rsidRDefault="002F198C" w:rsidP="002F198C">
      <w:pPr>
        <w:pStyle w:val="Oaenoaieoiaioa"/>
        <w:rPr>
          <w:rFonts w:ascii="Times New Roman CYR" w:hAnsi="Times New Roman CYR"/>
          <w:b/>
          <w:szCs w:val="28"/>
        </w:rPr>
      </w:pPr>
      <w:r w:rsidRPr="0008532D"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</w:t>
      </w:r>
      <w:r>
        <w:rPr>
          <w:rFonts w:ascii="Times New Roman CYR" w:hAnsi="Times New Roman CYR"/>
          <w:b/>
          <w:szCs w:val="28"/>
        </w:rPr>
        <w:t xml:space="preserve">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040BFF" w:rsidRDefault="00040BFF"/>
    <w:sectPr w:rsidR="00040BFF" w:rsidSect="002F198C">
      <w:pgSz w:w="16838" w:h="11906" w:orient="landscape"/>
      <w:pgMar w:top="136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97C68"/>
    <w:rsid w:val="00002D46"/>
    <w:rsid w:val="0000412F"/>
    <w:rsid w:val="00010E48"/>
    <w:rsid w:val="000374D8"/>
    <w:rsid w:val="00040BFF"/>
    <w:rsid w:val="0005215D"/>
    <w:rsid w:val="00074DD8"/>
    <w:rsid w:val="000B2000"/>
    <w:rsid w:val="000F6AA4"/>
    <w:rsid w:val="0011651B"/>
    <w:rsid w:val="00123F1D"/>
    <w:rsid w:val="001273C2"/>
    <w:rsid w:val="001518AC"/>
    <w:rsid w:val="00172290"/>
    <w:rsid w:val="00180EE9"/>
    <w:rsid w:val="00190117"/>
    <w:rsid w:val="0019322B"/>
    <w:rsid w:val="001A6AC8"/>
    <w:rsid w:val="001B0B6B"/>
    <w:rsid w:val="001B6ACE"/>
    <w:rsid w:val="001D074D"/>
    <w:rsid w:val="001D0ECA"/>
    <w:rsid w:val="001D108E"/>
    <w:rsid w:val="00205004"/>
    <w:rsid w:val="00220915"/>
    <w:rsid w:val="002735F9"/>
    <w:rsid w:val="002818F1"/>
    <w:rsid w:val="002819EC"/>
    <w:rsid w:val="00293848"/>
    <w:rsid w:val="002A23B2"/>
    <w:rsid w:val="002F198C"/>
    <w:rsid w:val="002F4D1C"/>
    <w:rsid w:val="00305610"/>
    <w:rsid w:val="0030704C"/>
    <w:rsid w:val="00326BF2"/>
    <w:rsid w:val="0033630C"/>
    <w:rsid w:val="00362A53"/>
    <w:rsid w:val="00363A51"/>
    <w:rsid w:val="00364FAA"/>
    <w:rsid w:val="003E383D"/>
    <w:rsid w:val="003F3A01"/>
    <w:rsid w:val="004019C7"/>
    <w:rsid w:val="00410CB4"/>
    <w:rsid w:val="00425485"/>
    <w:rsid w:val="00471DED"/>
    <w:rsid w:val="00477971"/>
    <w:rsid w:val="00481CD9"/>
    <w:rsid w:val="00497C68"/>
    <w:rsid w:val="004A1A1B"/>
    <w:rsid w:val="004B2A70"/>
    <w:rsid w:val="004E7914"/>
    <w:rsid w:val="004F3830"/>
    <w:rsid w:val="004F631F"/>
    <w:rsid w:val="005160FE"/>
    <w:rsid w:val="005359AA"/>
    <w:rsid w:val="0054731E"/>
    <w:rsid w:val="0055549F"/>
    <w:rsid w:val="00570676"/>
    <w:rsid w:val="0058120D"/>
    <w:rsid w:val="005E6483"/>
    <w:rsid w:val="00625402"/>
    <w:rsid w:val="00664E34"/>
    <w:rsid w:val="0067279C"/>
    <w:rsid w:val="00686072"/>
    <w:rsid w:val="00696893"/>
    <w:rsid w:val="006B11B3"/>
    <w:rsid w:val="006E1B5D"/>
    <w:rsid w:val="006F3B7C"/>
    <w:rsid w:val="00713B21"/>
    <w:rsid w:val="007315E0"/>
    <w:rsid w:val="00731EBC"/>
    <w:rsid w:val="00753FCE"/>
    <w:rsid w:val="00762CE8"/>
    <w:rsid w:val="007830F1"/>
    <w:rsid w:val="007B0D97"/>
    <w:rsid w:val="007E0671"/>
    <w:rsid w:val="0080611F"/>
    <w:rsid w:val="008210DE"/>
    <w:rsid w:val="00827DAF"/>
    <w:rsid w:val="0085069F"/>
    <w:rsid w:val="00895B56"/>
    <w:rsid w:val="008A2058"/>
    <w:rsid w:val="008B18CD"/>
    <w:rsid w:val="008E4D6B"/>
    <w:rsid w:val="008E5E3F"/>
    <w:rsid w:val="008E5E42"/>
    <w:rsid w:val="008F2CC5"/>
    <w:rsid w:val="00904A45"/>
    <w:rsid w:val="0090608B"/>
    <w:rsid w:val="009151C0"/>
    <w:rsid w:val="0096329B"/>
    <w:rsid w:val="00964876"/>
    <w:rsid w:val="009A7645"/>
    <w:rsid w:val="009B543A"/>
    <w:rsid w:val="009B571F"/>
    <w:rsid w:val="009E6CFE"/>
    <w:rsid w:val="00A0362C"/>
    <w:rsid w:val="00A04070"/>
    <w:rsid w:val="00A04F39"/>
    <w:rsid w:val="00A1528C"/>
    <w:rsid w:val="00A358CA"/>
    <w:rsid w:val="00AA2384"/>
    <w:rsid w:val="00AD6771"/>
    <w:rsid w:val="00AF16BB"/>
    <w:rsid w:val="00B1195F"/>
    <w:rsid w:val="00B11B7B"/>
    <w:rsid w:val="00B2061B"/>
    <w:rsid w:val="00B763B4"/>
    <w:rsid w:val="00B874A4"/>
    <w:rsid w:val="00BA3D89"/>
    <w:rsid w:val="00BC3C22"/>
    <w:rsid w:val="00BD1702"/>
    <w:rsid w:val="00BD74AA"/>
    <w:rsid w:val="00BF0857"/>
    <w:rsid w:val="00C16E00"/>
    <w:rsid w:val="00C20368"/>
    <w:rsid w:val="00C3736B"/>
    <w:rsid w:val="00C402FD"/>
    <w:rsid w:val="00C440A2"/>
    <w:rsid w:val="00C60983"/>
    <w:rsid w:val="00C92D47"/>
    <w:rsid w:val="00CB79A2"/>
    <w:rsid w:val="00CC6E3C"/>
    <w:rsid w:val="00D23667"/>
    <w:rsid w:val="00D3334E"/>
    <w:rsid w:val="00D41D52"/>
    <w:rsid w:val="00D47710"/>
    <w:rsid w:val="00D574EF"/>
    <w:rsid w:val="00D85D0F"/>
    <w:rsid w:val="00D9698E"/>
    <w:rsid w:val="00DB02AF"/>
    <w:rsid w:val="00E02F96"/>
    <w:rsid w:val="00E069D2"/>
    <w:rsid w:val="00E13FB3"/>
    <w:rsid w:val="00E26C16"/>
    <w:rsid w:val="00E6123C"/>
    <w:rsid w:val="00E70F63"/>
    <w:rsid w:val="00E7742D"/>
    <w:rsid w:val="00EA2F42"/>
    <w:rsid w:val="00EC5180"/>
    <w:rsid w:val="00EE6CAA"/>
    <w:rsid w:val="00EF0336"/>
    <w:rsid w:val="00F14D7F"/>
    <w:rsid w:val="00F25CC6"/>
    <w:rsid w:val="00F428AC"/>
    <w:rsid w:val="00F43EF6"/>
    <w:rsid w:val="00F4536B"/>
    <w:rsid w:val="00F611E5"/>
    <w:rsid w:val="00FB5B4F"/>
    <w:rsid w:val="00FF2AF9"/>
    <w:rsid w:val="00FF56EB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C68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97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7C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497C6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97C6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97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497C68"/>
    <w:pPr>
      <w:suppressLineNumbers/>
      <w:suppressAutoHyphens/>
    </w:pPr>
    <w:rPr>
      <w:lang w:eastAsia="ar-SA"/>
    </w:rPr>
  </w:style>
  <w:style w:type="paragraph" w:customStyle="1" w:styleId="Oaenoaieoiaioa">
    <w:name w:val="Oaeno aieoiaioa"/>
    <w:basedOn w:val="a"/>
    <w:rsid w:val="00497C68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97C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C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6"/>
    <w:rsid w:val="0085069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3</cp:revision>
  <cp:lastPrinted>2021-12-29T06:04:00Z</cp:lastPrinted>
  <dcterms:created xsi:type="dcterms:W3CDTF">2023-12-21T05:16:00Z</dcterms:created>
  <dcterms:modified xsi:type="dcterms:W3CDTF">2023-12-21T05:17:00Z</dcterms:modified>
</cp:coreProperties>
</file>