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2D" w:rsidRDefault="00BD1147" w:rsidP="0008532D">
      <w:pPr>
        <w:jc w:val="center"/>
        <w:rPr>
          <w:b/>
          <w:noProof/>
          <w:sz w:val="28"/>
          <w:szCs w:val="28"/>
        </w:rPr>
      </w:pPr>
      <w:r>
        <w:tab/>
      </w:r>
      <w:r>
        <w:tab/>
      </w:r>
      <w:r>
        <w:tab/>
      </w:r>
      <w:r w:rsidR="0008532D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22EA">
        <w:rPr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2D" w:rsidRDefault="0008532D" w:rsidP="0008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08532D" w:rsidRDefault="0008532D" w:rsidP="0008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08532D" w:rsidRDefault="0008532D" w:rsidP="0008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08532D" w:rsidRDefault="0008532D" w:rsidP="0008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8532D" w:rsidRDefault="0008532D" w:rsidP="0008532D">
      <w:pPr>
        <w:rPr>
          <w:b/>
          <w:sz w:val="28"/>
          <w:szCs w:val="28"/>
        </w:rPr>
      </w:pPr>
    </w:p>
    <w:p w:rsidR="0008532D" w:rsidRDefault="0008532D" w:rsidP="00085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8532D" w:rsidRDefault="0008532D" w:rsidP="0008532D">
      <w:pPr>
        <w:rPr>
          <w:szCs w:val="20"/>
        </w:rPr>
      </w:pPr>
      <w:r>
        <w:rPr>
          <w:szCs w:val="20"/>
        </w:rPr>
        <w:t xml:space="preserve"> </w:t>
      </w:r>
    </w:p>
    <w:p w:rsidR="0008532D" w:rsidRDefault="0008532D" w:rsidP="0008532D">
      <w:pPr>
        <w:rPr>
          <w:szCs w:val="20"/>
        </w:rPr>
      </w:pPr>
    </w:p>
    <w:p w:rsidR="0008532D" w:rsidRDefault="0008532D" w:rsidP="00085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декабря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7/5-22                                     г. Вольск</w:t>
      </w:r>
    </w:p>
    <w:p w:rsidR="00BD1147" w:rsidRDefault="00BD1147" w:rsidP="0008532D">
      <w:pPr>
        <w:pStyle w:val="1"/>
        <w:rPr>
          <w:sz w:val="28"/>
        </w:rPr>
      </w:pPr>
    </w:p>
    <w:p w:rsidR="00521C84" w:rsidRDefault="00521C84" w:rsidP="00521C84">
      <w:pPr>
        <w:rPr>
          <w:rFonts w:ascii="Times New Roman CYR" w:hAnsi="Times New Roman CYR"/>
          <w:bCs/>
          <w:sz w:val="28"/>
        </w:rPr>
      </w:pPr>
      <w:r>
        <w:rPr>
          <w:sz w:val="28"/>
        </w:rPr>
        <w:t xml:space="preserve">О внесении изменений в решение Совета  </w:t>
      </w:r>
    </w:p>
    <w:p w:rsidR="00521C84" w:rsidRDefault="00521C84" w:rsidP="00521C84">
      <w:pPr>
        <w:rPr>
          <w:sz w:val="28"/>
        </w:rPr>
      </w:pPr>
      <w:r w:rsidRPr="003216BF">
        <w:rPr>
          <w:rFonts w:ascii="Times New Roman CYR" w:hAnsi="Times New Roman CYR"/>
          <w:bCs/>
          <w:sz w:val="28"/>
        </w:rPr>
        <w:t xml:space="preserve">муниципального образования </w:t>
      </w:r>
      <w:r>
        <w:rPr>
          <w:rFonts w:ascii="Times New Roman CYR" w:hAnsi="Times New Roman CYR"/>
          <w:bCs/>
          <w:sz w:val="28"/>
        </w:rPr>
        <w:t xml:space="preserve">город </w:t>
      </w:r>
      <w:r w:rsidRPr="003216BF">
        <w:rPr>
          <w:rFonts w:ascii="Times New Roman CYR" w:hAnsi="Times New Roman CYR"/>
          <w:bCs/>
          <w:sz w:val="28"/>
        </w:rPr>
        <w:t>Вольск</w:t>
      </w:r>
      <w:r>
        <w:rPr>
          <w:sz w:val="28"/>
        </w:rPr>
        <w:t xml:space="preserve">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от </w:t>
      </w:r>
      <w:r w:rsidR="0008532D">
        <w:rPr>
          <w:sz w:val="28"/>
        </w:rPr>
        <w:t xml:space="preserve"> </w:t>
      </w:r>
      <w:r>
        <w:rPr>
          <w:sz w:val="28"/>
        </w:rPr>
        <w:t>2</w:t>
      </w:r>
      <w:r w:rsidR="006A2AC4">
        <w:rPr>
          <w:sz w:val="28"/>
        </w:rPr>
        <w:t>1</w:t>
      </w:r>
      <w:r>
        <w:rPr>
          <w:sz w:val="28"/>
        </w:rPr>
        <w:t>.12.202</w:t>
      </w:r>
      <w:r w:rsidR="006A2AC4">
        <w:rPr>
          <w:sz w:val="28"/>
        </w:rPr>
        <w:t>2</w:t>
      </w:r>
      <w:r>
        <w:rPr>
          <w:sz w:val="28"/>
        </w:rPr>
        <w:t xml:space="preserve"> г.  № </w:t>
      </w:r>
      <w:r w:rsidR="006A2AC4">
        <w:rPr>
          <w:sz w:val="28"/>
        </w:rPr>
        <w:t>55/4-193</w:t>
      </w:r>
      <w:r>
        <w:rPr>
          <w:sz w:val="28"/>
        </w:rPr>
        <w:t xml:space="preserve"> «О бюджете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 xml:space="preserve">муниципального образования город Вольск </w:t>
      </w:r>
    </w:p>
    <w:p w:rsidR="00521C84" w:rsidRDefault="00521C84" w:rsidP="00521C84">
      <w:pPr>
        <w:rPr>
          <w:sz w:val="28"/>
        </w:rPr>
      </w:pPr>
      <w:r>
        <w:rPr>
          <w:sz w:val="28"/>
        </w:rPr>
        <w:t>на 202</w:t>
      </w:r>
      <w:r w:rsidR="006A2AC4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6A2AC4">
        <w:rPr>
          <w:sz w:val="28"/>
        </w:rPr>
        <w:t>4</w:t>
      </w:r>
      <w:r>
        <w:rPr>
          <w:sz w:val="28"/>
        </w:rPr>
        <w:t xml:space="preserve"> и 202</w:t>
      </w:r>
      <w:r w:rsidR="006A2AC4">
        <w:rPr>
          <w:sz w:val="28"/>
        </w:rPr>
        <w:t>5</w:t>
      </w:r>
      <w:r>
        <w:rPr>
          <w:sz w:val="28"/>
        </w:rPr>
        <w:t xml:space="preserve"> годов»</w:t>
      </w:r>
    </w:p>
    <w:p w:rsidR="00521C84" w:rsidRDefault="00521C84" w:rsidP="00521C84">
      <w:pPr>
        <w:rPr>
          <w:sz w:val="28"/>
        </w:rPr>
      </w:pPr>
    </w:p>
    <w:p w:rsidR="00521C84" w:rsidRPr="00EF15D5" w:rsidRDefault="00521C84" w:rsidP="00EF15D5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EF6FC1">
        <w:rPr>
          <w:b w:val="0"/>
          <w:sz w:val="28"/>
          <w:szCs w:val="28"/>
        </w:rPr>
        <w:t>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п.5 ст.20, </w:t>
      </w:r>
      <w:r w:rsidRPr="00EF6FC1">
        <w:rPr>
          <w:b w:val="0"/>
          <w:sz w:val="28"/>
          <w:szCs w:val="28"/>
        </w:rPr>
        <w:t xml:space="preserve">п.2 ч.10 ст.35 Федерального закона </w:t>
      </w:r>
      <w:r>
        <w:rPr>
          <w:b w:val="0"/>
          <w:sz w:val="28"/>
          <w:szCs w:val="28"/>
        </w:rPr>
        <w:t>от 06 октября</w:t>
      </w:r>
      <w:r w:rsidRPr="00EF6FC1">
        <w:rPr>
          <w:b w:val="0"/>
          <w:sz w:val="28"/>
          <w:szCs w:val="28"/>
        </w:rPr>
        <w:t xml:space="preserve"> 2003</w:t>
      </w:r>
      <w:r w:rsidR="008C22EA"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г № 131-ФЗ «Об общих принципах организации местного самоупра</w:t>
      </w:r>
      <w:r>
        <w:rPr>
          <w:b w:val="0"/>
          <w:sz w:val="28"/>
          <w:szCs w:val="28"/>
        </w:rPr>
        <w:t xml:space="preserve">вления в Российской Федерации», </w:t>
      </w:r>
      <w:r>
        <w:rPr>
          <w:rFonts w:ascii="Times New Roman CYR" w:hAnsi="Times New Roman CYR"/>
          <w:b w:val="0"/>
          <w:bCs/>
          <w:sz w:val="28"/>
          <w:szCs w:val="24"/>
        </w:rPr>
        <w:t>со ст. 19 Устава муниципального образования город Вольск, Совет муниципального образования город Вольск</w:t>
      </w:r>
      <w:proofErr w:type="gramEnd"/>
    </w:p>
    <w:p w:rsidR="00521C84" w:rsidRDefault="008C22EA" w:rsidP="00EF15D5">
      <w:pPr>
        <w:pStyle w:val="Iacaaieacaeiia"/>
        <w:spacing w:after="0"/>
      </w:pPr>
      <w:r>
        <w:rPr>
          <w:sz w:val="28"/>
          <w:szCs w:val="28"/>
        </w:rPr>
        <w:t>РЕШИ</w:t>
      </w:r>
      <w:r w:rsidR="00521C84">
        <w:rPr>
          <w:sz w:val="28"/>
          <w:szCs w:val="28"/>
        </w:rPr>
        <w:t>Л:</w:t>
      </w:r>
    </w:p>
    <w:p w:rsidR="006F2630" w:rsidRDefault="0008532D" w:rsidP="006F26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630" w:rsidRPr="001A452C">
        <w:rPr>
          <w:sz w:val="28"/>
          <w:szCs w:val="28"/>
        </w:rPr>
        <w:t xml:space="preserve">Внести в решение Совета муниципального образования город Вольск </w:t>
      </w:r>
      <w:r w:rsidR="006F2630">
        <w:rPr>
          <w:sz w:val="28"/>
          <w:szCs w:val="28"/>
        </w:rPr>
        <w:t>от 21.12.2022</w:t>
      </w:r>
      <w:r w:rsidR="006F2630" w:rsidRPr="009F0124">
        <w:rPr>
          <w:sz w:val="28"/>
          <w:szCs w:val="28"/>
        </w:rPr>
        <w:t xml:space="preserve"> г. № </w:t>
      </w:r>
      <w:r w:rsidR="006F2630">
        <w:rPr>
          <w:sz w:val="28"/>
          <w:szCs w:val="28"/>
        </w:rPr>
        <w:t xml:space="preserve">55/4-193 </w:t>
      </w:r>
      <w:r w:rsidR="006F2630" w:rsidRPr="001A452C">
        <w:rPr>
          <w:sz w:val="28"/>
          <w:szCs w:val="28"/>
        </w:rPr>
        <w:t>«</w:t>
      </w:r>
      <w:r w:rsidR="006F2630" w:rsidRPr="007333F6">
        <w:rPr>
          <w:sz w:val="28"/>
          <w:szCs w:val="28"/>
        </w:rPr>
        <w:t>О бюджете муниципального образования город Вольск на 20</w:t>
      </w:r>
      <w:r w:rsidR="006F2630">
        <w:rPr>
          <w:sz w:val="28"/>
          <w:szCs w:val="28"/>
        </w:rPr>
        <w:t>23</w:t>
      </w:r>
      <w:r w:rsidR="006F2630" w:rsidRPr="007333F6">
        <w:rPr>
          <w:sz w:val="28"/>
          <w:szCs w:val="28"/>
        </w:rPr>
        <w:t xml:space="preserve"> год и на плановый период 202</w:t>
      </w:r>
      <w:r w:rsidR="006F2630">
        <w:rPr>
          <w:sz w:val="28"/>
          <w:szCs w:val="28"/>
        </w:rPr>
        <w:t>4</w:t>
      </w:r>
      <w:r w:rsidR="006F2630" w:rsidRPr="007333F6">
        <w:rPr>
          <w:sz w:val="28"/>
          <w:szCs w:val="28"/>
        </w:rPr>
        <w:t xml:space="preserve"> и 202</w:t>
      </w:r>
      <w:r w:rsidR="006F2630">
        <w:rPr>
          <w:sz w:val="28"/>
          <w:szCs w:val="28"/>
        </w:rPr>
        <w:t>5</w:t>
      </w:r>
      <w:r w:rsidR="006F2630" w:rsidRPr="007333F6">
        <w:rPr>
          <w:sz w:val="28"/>
          <w:szCs w:val="28"/>
        </w:rPr>
        <w:t xml:space="preserve"> годов</w:t>
      </w:r>
      <w:r w:rsidR="006F2630">
        <w:rPr>
          <w:sz w:val="28"/>
          <w:szCs w:val="28"/>
        </w:rPr>
        <w:t>»</w:t>
      </w:r>
      <w:r w:rsidR="006F2630" w:rsidRPr="007333F6">
        <w:rPr>
          <w:sz w:val="28"/>
          <w:szCs w:val="28"/>
        </w:rPr>
        <w:t xml:space="preserve"> </w:t>
      </w:r>
      <w:r w:rsidR="006F2630" w:rsidRPr="001A452C">
        <w:rPr>
          <w:sz w:val="28"/>
          <w:szCs w:val="28"/>
        </w:rPr>
        <w:t>следующие изменения:</w:t>
      </w:r>
    </w:p>
    <w:p w:rsidR="00C971E5" w:rsidRDefault="00C971E5" w:rsidP="0008532D">
      <w:pPr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0D30E0">
        <w:rPr>
          <w:sz w:val="28"/>
        </w:rPr>
        <w:t>Пункт 1 изложить в следующей редакции: «1. Утвердить бюджет муниципального образования город Вольск (далее - местный бюджет) на 20</w:t>
      </w:r>
      <w:r>
        <w:rPr>
          <w:sz w:val="28"/>
        </w:rPr>
        <w:t>23</w:t>
      </w:r>
      <w:r w:rsidRPr="000D30E0">
        <w:rPr>
          <w:sz w:val="28"/>
        </w:rPr>
        <w:t xml:space="preserve"> </w:t>
      </w:r>
      <w:r>
        <w:rPr>
          <w:sz w:val="28"/>
        </w:rPr>
        <w:t xml:space="preserve">год по доходам в сумме </w:t>
      </w:r>
      <w:r w:rsidR="006326A0">
        <w:rPr>
          <w:bCs/>
          <w:sz w:val="28"/>
        </w:rPr>
        <w:t>661 044,2</w:t>
      </w:r>
      <w:r>
        <w:rPr>
          <w:sz w:val="28"/>
        </w:rPr>
        <w:t xml:space="preserve"> тыс. </w:t>
      </w:r>
      <w:r w:rsidRPr="000D30E0">
        <w:rPr>
          <w:sz w:val="28"/>
        </w:rPr>
        <w:t xml:space="preserve">руб. и расходам в сумме </w:t>
      </w:r>
      <w:r w:rsidR="00E60A6F">
        <w:rPr>
          <w:sz w:val="28"/>
        </w:rPr>
        <w:t>691 587</w:t>
      </w:r>
      <w:r w:rsidRPr="008A3D3C">
        <w:rPr>
          <w:sz w:val="28"/>
        </w:rPr>
        <w:t>,</w:t>
      </w:r>
      <w:r w:rsidR="008A3D3C" w:rsidRPr="008A3D3C">
        <w:rPr>
          <w:sz w:val="28"/>
        </w:rPr>
        <w:t>2</w:t>
      </w:r>
      <w:r w:rsidRPr="000D30E0">
        <w:rPr>
          <w:sz w:val="28"/>
        </w:rPr>
        <w:t xml:space="preserve"> тыс. руб. с дефицитом </w:t>
      </w:r>
      <w:r w:rsidRPr="000949F0">
        <w:rPr>
          <w:sz w:val="28"/>
        </w:rPr>
        <w:t>30 </w:t>
      </w:r>
      <w:r>
        <w:rPr>
          <w:sz w:val="28"/>
        </w:rPr>
        <w:t>543</w:t>
      </w:r>
      <w:r w:rsidRPr="000949F0">
        <w:rPr>
          <w:sz w:val="28"/>
        </w:rPr>
        <w:t xml:space="preserve">,0 тыс. руб.»; </w:t>
      </w:r>
    </w:p>
    <w:p w:rsidR="00C971E5" w:rsidRDefault="00C971E5" w:rsidP="0008532D">
      <w:pPr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 w:rsidRPr="000949F0">
        <w:rPr>
          <w:sz w:val="28"/>
        </w:rPr>
        <w:t>Приложение № 1 изложить в новой</w:t>
      </w:r>
      <w:r>
        <w:rPr>
          <w:sz w:val="28"/>
        </w:rPr>
        <w:t xml:space="preserve"> редакции (П</w:t>
      </w:r>
      <w:r w:rsidRPr="00166CC6">
        <w:rPr>
          <w:sz w:val="28"/>
        </w:rPr>
        <w:t>риложение №</w:t>
      </w:r>
      <w:r w:rsidR="0008532D">
        <w:rPr>
          <w:sz w:val="28"/>
        </w:rPr>
        <w:t xml:space="preserve"> </w:t>
      </w:r>
      <w:r w:rsidRPr="00166CC6">
        <w:rPr>
          <w:sz w:val="28"/>
        </w:rPr>
        <w:t>1);</w:t>
      </w:r>
    </w:p>
    <w:p w:rsidR="00C971E5" w:rsidRPr="00166CC6" w:rsidRDefault="00C971E5" w:rsidP="0008532D">
      <w:pPr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3 изложить в новой редакции (П</w:t>
      </w:r>
      <w:r w:rsidRPr="00166CC6">
        <w:rPr>
          <w:sz w:val="28"/>
        </w:rPr>
        <w:t>риложение №</w:t>
      </w:r>
      <w:r w:rsidR="0008532D">
        <w:rPr>
          <w:sz w:val="28"/>
        </w:rPr>
        <w:t xml:space="preserve"> </w:t>
      </w:r>
      <w:r w:rsidR="006326A0">
        <w:rPr>
          <w:sz w:val="28"/>
        </w:rPr>
        <w:t>2</w:t>
      </w:r>
      <w:r w:rsidRPr="00166CC6">
        <w:rPr>
          <w:sz w:val="28"/>
        </w:rPr>
        <w:t>);</w:t>
      </w:r>
    </w:p>
    <w:p w:rsidR="00C971E5" w:rsidRDefault="00C971E5" w:rsidP="0008532D">
      <w:pPr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4</w:t>
      </w:r>
      <w:r w:rsidRPr="00166CC6">
        <w:rPr>
          <w:sz w:val="28"/>
        </w:rPr>
        <w:t xml:space="preserve"> изложить в</w:t>
      </w:r>
      <w:r w:rsidR="006326A0">
        <w:rPr>
          <w:sz w:val="28"/>
        </w:rPr>
        <w:t xml:space="preserve"> новой редакции (Приложение №</w:t>
      </w:r>
      <w:r w:rsidR="0008532D">
        <w:rPr>
          <w:sz w:val="28"/>
        </w:rPr>
        <w:t xml:space="preserve"> </w:t>
      </w:r>
      <w:r w:rsidR="006326A0">
        <w:rPr>
          <w:sz w:val="28"/>
        </w:rPr>
        <w:t>3</w:t>
      </w:r>
      <w:r>
        <w:rPr>
          <w:sz w:val="28"/>
        </w:rPr>
        <w:t>);</w:t>
      </w:r>
    </w:p>
    <w:p w:rsidR="00C971E5" w:rsidRPr="000949F0" w:rsidRDefault="00C971E5" w:rsidP="0008532D">
      <w:pPr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1708"/>
        <w:jc w:val="both"/>
        <w:rPr>
          <w:sz w:val="28"/>
        </w:rPr>
      </w:pPr>
      <w:r>
        <w:rPr>
          <w:sz w:val="28"/>
        </w:rPr>
        <w:t>П</w:t>
      </w:r>
      <w:r w:rsidRPr="00166CC6">
        <w:rPr>
          <w:sz w:val="28"/>
        </w:rPr>
        <w:t xml:space="preserve">риложение № </w:t>
      </w:r>
      <w:r>
        <w:rPr>
          <w:sz w:val="28"/>
        </w:rPr>
        <w:t>5</w:t>
      </w:r>
      <w:r w:rsidRPr="00166CC6">
        <w:rPr>
          <w:sz w:val="28"/>
        </w:rPr>
        <w:t xml:space="preserve"> изложить в</w:t>
      </w:r>
      <w:r w:rsidR="006326A0">
        <w:rPr>
          <w:sz w:val="28"/>
        </w:rPr>
        <w:t xml:space="preserve"> новой редакции (Приложение №</w:t>
      </w:r>
      <w:r w:rsidR="0008532D">
        <w:rPr>
          <w:sz w:val="28"/>
        </w:rPr>
        <w:t xml:space="preserve"> </w:t>
      </w:r>
      <w:r w:rsidR="006326A0">
        <w:rPr>
          <w:sz w:val="28"/>
        </w:rPr>
        <w:t>4</w:t>
      </w:r>
      <w:r>
        <w:rPr>
          <w:sz w:val="28"/>
        </w:rPr>
        <w:t>).</w:t>
      </w:r>
    </w:p>
    <w:p w:rsidR="006F2630" w:rsidRPr="00FC2EBB" w:rsidRDefault="006F2630" w:rsidP="006F2630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C2EBB">
        <w:rPr>
          <w:bCs/>
          <w:sz w:val="28"/>
          <w:szCs w:val="28"/>
        </w:rPr>
        <w:t>2.</w:t>
      </w:r>
      <w:r w:rsidRPr="00FC2EBB">
        <w:rPr>
          <w:bCs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Pr="00FC2EBB">
        <w:rPr>
          <w:sz w:val="28"/>
          <w:szCs w:val="28"/>
        </w:rPr>
        <w:t>за</w:t>
      </w:r>
      <w:proofErr w:type="gramEnd"/>
      <w:r w:rsidRPr="00FC2EBB">
        <w:rPr>
          <w:sz w:val="28"/>
          <w:szCs w:val="28"/>
        </w:rPr>
        <w:t xml:space="preserve"> выполнением настоящего </w:t>
      </w:r>
      <w:r w:rsidR="0008532D">
        <w:rPr>
          <w:sz w:val="28"/>
          <w:szCs w:val="28"/>
        </w:rPr>
        <w:t>р</w:t>
      </w:r>
      <w:r w:rsidRPr="00FC2EBB">
        <w:rPr>
          <w:sz w:val="28"/>
          <w:szCs w:val="28"/>
        </w:rPr>
        <w:t xml:space="preserve">ешения </w:t>
      </w:r>
      <w:r w:rsidRPr="00B0558A">
        <w:rPr>
          <w:sz w:val="28"/>
          <w:szCs w:val="28"/>
        </w:rPr>
        <w:t>возложить на постоянн</w:t>
      </w:r>
      <w:r>
        <w:rPr>
          <w:sz w:val="28"/>
          <w:szCs w:val="28"/>
        </w:rPr>
        <w:t>ую</w:t>
      </w:r>
      <w:r w:rsidRPr="00B05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депутатскую </w:t>
      </w:r>
      <w:r w:rsidRPr="00B0558A">
        <w:rPr>
          <w:sz w:val="28"/>
          <w:szCs w:val="28"/>
        </w:rPr>
        <w:t>комиссию Совета муниципального образования город Вольск по бюджету, налогам и земельно-имущественным вопросам.</w:t>
      </w:r>
    </w:p>
    <w:p w:rsidR="006F2630" w:rsidRDefault="006F2630" w:rsidP="006F2630">
      <w:pPr>
        <w:pStyle w:val="Oaenoaieoiaioa"/>
        <w:rPr>
          <w:rFonts w:ascii="Times New Roman CYR" w:hAnsi="Times New Roman CYR"/>
          <w:szCs w:val="28"/>
        </w:rPr>
      </w:pPr>
      <w:r w:rsidRPr="00FC2EBB">
        <w:rPr>
          <w:szCs w:val="28"/>
        </w:rPr>
        <w:t xml:space="preserve">3. </w:t>
      </w:r>
      <w:r>
        <w:rPr>
          <w:rFonts w:ascii="Times New Roman CYR" w:hAnsi="Times New Roman CYR"/>
          <w:szCs w:val="28"/>
        </w:rPr>
        <w:t xml:space="preserve">Настоящее </w:t>
      </w:r>
      <w:r w:rsidR="0008532D">
        <w:rPr>
          <w:rFonts w:ascii="Times New Roman CYR" w:hAnsi="Times New Roman CYR"/>
          <w:szCs w:val="28"/>
        </w:rPr>
        <w:t>р</w:t>
      </w:r>
      <w:r>
        <w:rPr>
          <w:rFonts w:ascii="Times New Roman CYR" w:hAnsi="Times New Roman CYR"/>
          <w:szCs w:val="28"/>
        </w:rPr>
        <w:t>ешение вступает в силу со дня его официального опубликования.</w:t>
      </w:r>
    </w:p>
    <w:p w:rsidR="00EF15D5" w:rsidRDefault="00EF15D5" w:rsidP="005B19AD">
      <w:pPr>
        <w:pStyle w:val="Oaenoaieoiaioa"/>
        <w:rPr>
          <w:rFonts w:ascii="Times New Roman CYR" w:hAnsi="Times New Roman CYR"/>
          <w:szCs w:val="28"/>
        </w:rPr>
      </w:pPr>
    </w:p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8532D" w:rsidRDefault="00101FEC" w:rsidP="008C22EA">
      <w:pPr>
        <w:pStyle w:val="Oaenoaieoiaioa"/>
        <w:ind w:firstLine="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.95pt;margin-top:7.65pt;width:239.6pt;height:107.55pt;z-index:251658240" stroked="f">
            <v:textbox style="mso-next-textbox:#_x0000_s1026">
              <w:txbxContent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Приложение № 1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21.12.2023 г. № 7/5-22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Приложение № 1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21.12.2022 г. № 55/4-193</w:t>
                  </w:r>
                </w:p>
                <w:p w:rsidR="0008532D" w:rsidRDefault="0008532D" w:rsidP="0008532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08532D" w:rsidRDefault="0008532D" w:rsidP="005B19AD">
      <w:pPr>
        <w:pStyle w:val="Oaenoaieoiaioa"/>
        <w:rPr>
          <w:rFonts w:ascii="Times New Roman CYR" w:hAnsi="Times New Roman CYR"/>
          <w:szCs w:val="28"/>
        </w:rPr>
      </w:pPr>
    </w:p>
    <w:p w:rsidR="0008532D" w:rsidRDefault="0008532D" w:rsidP="005B19AD">
      <w:pPr>
        <w:pStyle w:val="Oaenoaieoiaioa"/>
        <w:rPr>
          <w:rFonts w:ascii="Times New Roman CYR" w:hAnsi="Times New Roman CYR"/>
          <w:szCs w:val="28"/>
        </w:rPr>
      </w:pPr>
    </w:p>
    <w:p w:rsidR="0008532D" w:rsidRDefault="0008532D" w:rsidP="005B19AD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08532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8532D" w:rsidRDefault="0008532D" w:rsidP="0008532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8532D" w:rsidRDefault="0008532D" w:rsidP="0008532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8532D" w:rsidRDefault="0008532D" w:rsidP="0008532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8532D" w:rsidRDefault="0008532D" w:rsidP="0008532D">
      <w:pPr>
        <w:pStyle w:val="Oaenoaieoiaioa"/>
        <w:ind w:firstLine="0"/>
        <w:rPr>
          <w:rFonts w:ascii="Times New Roman CYR" w:hAnsi="Times New Roman CYR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667"/>
        <w:gridCol w:w="2392"/>
        <w:gridCol w:w="1469"/>
        <w:gridCol w:w="1556"/>
        <w:gridCol w:w="1697"/>
      </w:tblGrid>
      <w:tr w:rsidR="00FC5261" w:rsidTr="008C22EA">
        <w:trPr>
          <w:trHeight w:val="51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Pr="008C22EA" w:rsidRDefault="00FC5261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RANGE!A1:H20"/>
            <w:bookmarkEnd w:id="0"/>
            <w:r w:rsidRPr="008C22EA">
              <w:rPr>
                <w:b/>
                <w:bCs/>
                <w:sz w:val="26"/>
                <w:szCs w:val="26"/>
              </w:rPr>
              <w:t>Доходы бюджета муниципального образования город Вольск</w:t>
            </w:r>
          </w:p>
        </w:tc>
      </w:tr>
      <w:tr w:rsidR="00FC5261" w:rsidTr="00FC5261">
        <w:trPr>
          <w:trHeight w:val="37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Pr="008C22EA" w:rsidRDefault="00FC5261" w:rsidP="006A2AC4">
            <w:pPr>
              <w:jc w:val="center"/>
              <w:rPr>
                <w:b/>
                <w:bCs/>
                <w:sz w:val="26"/>
                <w:szCs w:val="26"/>
              </w:rPr>
            </w:pPr>
            <w:r w:rsidRPr="008C22EA">
              <w:rPr>
                <w:b/>
                <w:bCs/>
                <w:sz w:val="26"/>
                <w:szCs w:val="26"/>
              </w:rPr>
              <w:t>на 202</w:t>
            </w:r>
            <w:r w:rsidR="006A2AC4" w:rsidRPr="008C22EA">
              <w:rPr>
                <w:b/>
                <w:bCs/>
                <w:sz w:val="26"/>
                <w:szCs w:val="26"/>
              </w:rPr>
              <w:t>3</w:t>
            </w:r>
            <w:r w:rsidRPr="008C22EA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6A2AC4" w:rsidRPr="008C22EA">
              <w:rPr>
                <w:b/>
                <w:bCs/>
                <w:sz w:val="26"/>
                <w:szCs w:val="26"/>
              </w:rPr>
              <w:t>4</w:t>
            </w:r>
            <w:r w:rsidRPr="008C22EA">
              <w:rPr>
                <w:b/>
                <w:bCs/>
                <w:sz w:val="26"/>
                <w:szCs w:val="26"/>
              </w:rPr>
              <w:t xml:space="preserve"> и 202</w:t>
            </w:r>
            <w:r w:rsidR="006A2AC4" w:rsidRPr="008C22EA">
              <w:rPr>
                <w:b/>
                <w:bCs/>
                <w:sz w:val="26"/>
                <w:szCs w:val="26"/>
              </w:rPr>
              <w:t>5</w:t>
            </w:r>
            <w:r w:rsidRPr="008C22EA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FC5261" w:rsidTr="00FC5261">
        <w:trPr>
          <w:trHeight w:val="49"/>
        </w:trPr>
        <w:tc>
          <w:tcPr>
            <w:tcW w:w="26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C5261" w:rsidRDefault="00FC5261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C5261" w:rsidRDefault="00FC5261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C5261" w:rsidRDefault="00FC5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sz w:val="20"/>
                <w:szCs w:val="20"/>
              </w:rPr>
            </w:pPr>
          </w:p>
        </w:tc>
      </w:tr>
      <w:tr w:rsidR="00FC5261" w:rsidTr="00FC5261">
        <w:trPr>
          <w:trHeight w:val="270"/>
        </w:trPr>
        <w:tc>
          <w:tcPr>
            <w:tcW w:w="26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Default="00FC526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Default="00FC5261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Default="00FC5261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5261" w:rsidRDefault="00FC5261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5261" w:rsidRDefault="00370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7F4B63">
              <w:rPr>
                <w:b/>
                <w:bCs/>
                <w:sz w:val="20"/>
                <w:szCs w:val="20"/>
              </w:rPr>
              <w:t>тыс. руб.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FC5261" w:rsidTr="00FC5261">
        <w:trPr>
          <w:trHeight w:val="615"/>
        </w:trPr>
        <w:tc>
          <w:tcPr>
            <w:tcW w:w="2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классификации доходов бюджета 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4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C5261" w:rsidTr="00FC5261">
        <w:trPr>
          <w:trHeight w:val="420"/>
        </w:trPr>
        <w:tc>
          <w:tcPr>
            <w:tcW w:w="2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61" w:rsidRDefault="00FC5261">
            <w:pPr>
              <w:rPr>
                <w:b/>
                <w:bCs/>
              </w:rPr>
            </w:pPr>
          </w:p>
        </w:tc>
        <w:tc>
          <w:tcPr>
            <w:tcW w:w="2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61" w:rsidRDefault="00FC5261">
            <w:pPr>
              <w:rPr>
                <w:b/>
                <w:bCs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Default="00FC5261" w:rsidP="006A2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A2A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61" w:rsidRDefault="00FC5261" w:rsidP="006A2A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6A2AC4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261" w:rsidRDefault="00FC5261" w:rsidP="006A2A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6A2AC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C5261" w:rsidTr="00FC5261">
        <w:trPr>
          <w:trHeight w:val="33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5261" w:rsidRDefault="00FC52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5261" w:rsidRDefault="00FC526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5261" w:rsidRDefault="00FC526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5261" w:rsidRDefault="00FC526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261" w:rsidRDefault="00FC526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</w:tr>
      <w:tr w:rsidR="006326A0" w:rsidTr="00246771">
        <w:trPr>
          <w:trHeight w:val="945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217 184,0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188 153,0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199 491,8</w:t>
            </w:r>
          </w:p>
        </w:tc>
      </w:tr>
      <w:tr w:rsidR="006326A0" w:rsidTr="00246771">
        <w:trPr>
          <w:trHeight w:val="972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443 860,2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36 725,1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3 860,6</w:t>
            </w:r>
          </w:p>
        </w:tc>
      </w:tr>
      <w:tr w:rsidR="006326A0" w:rsidTr="00246771">
        <w:trPr>
          <w:trHeight w:val="803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6A0" w:rsidRDefault="006326A0" w:rsidP="006326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ДОХОДОВ 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661 044,2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224 878,1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26A0" w:rsidRDefault="006326A0" w:rsidP="006326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203 352,4</w:t>
            </w:r>
          </w:p>
        </w:tc>
      </w:tr>
    </w:tbl>
    <w:p w:rsidR="00FC5261" w:rsidRDefault="00FC5261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>
      <w:pPr>
        <w:pStyle w:val="Oaenoaieoiaioa"/>
        <w:rPr>
          <w:rFonts w:ascii="Times New Roman CYR" w:hAnsi="Times New Roman CYR"/>
          <w:szCs w:val="28"/>
        </w:rPr>
      </w:pPr>
    </w:p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931F6C" w:rsidRDefault="00931F6C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  <w:bookmarkStart w:id="1" w:name="RANGE!A1:H19"/>
      <w:bookmarkEnd w:id="1"/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931F6C" w:rsidRDefault="00931F6C" w:rsidP="00385138">
      <w:pPr>
        <w:pStyle w:val="Oaenoaieoiaioa"/>
        <w:rPr>
          <w:rFonts w:ascii="Times New Roman CYR" w:hAnsi="Times New Roman CYR"/>
          <w:szCs w:val="28"/>
        </w:rPr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E4093B" w:rsidP="00B436B7">
      <w:pPr>
        <w:jc w:val="right"/>
      </w:pPr>
    </w:p>
    <w:p w:rsidR="008C22EA" w:rsidRDefault="008C22EA" w:rsidP="00B436B7">
      <w:pPr>
        <w:jc w:val="right"/>
      </w:pPr>
    </w:p>
    <w:p w:rsidR="00E4093B" w:rsidRDefault="00E4093B" w:rsidP="00B436B7">
      <w:pPr>
        <w:jc w:val="right"/>
      </w:pPr>
    </w:p>
    <w:p w:rsidR="00E4093B" w:rsidRDefault="00101FEC" w:rsidP="00B436B7">
      <w:pPr>
        <w:jc w:val="right"/>
      </w:pPr>
      <w:r>
        <w:rPr>
          <w:noProof/>
        </w:rPr>
        <w:lastRenderedPageBreak/>
        <w:pict>
          <v:shape id="_x0000_s1027" type="#_x0000_t202" style="position:absolute;left:0;text-align:left;margin-left:250.75pt;margin-top:8.4pt;width:245.85pt;height:107.55pt;z-index:251659264" stroked="f">
            <v:textbox style="mso-next-textbox:#_x0000_s1027">
              <w:txbxContent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2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21.12.2023 г. № 7/5-22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21.12.2022 г. № 55/4-193</w:t>
                  </w:r>
                </w:p>
                <w:p w:rsidR="0008532D" w:rsidRDefault="0008532D" w:rsidP="0008532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D15B9C" w:rsidRDefault="00D15B9C" w:rsidP="00C24B9A"/>
    <w:p w:rsidR="00521C84" w:rsidRDefault="00521C84" w:rsidP="00C24B9A"/>
    <w:p w:rsidR="00521C84" w:rsidRDefault="00521C84" w:rsidP="00C24B9A"/>
    <w:p w:rsidR="00AC7E0B" w:rsidRDefault="00AC7E0B" w:rsidP="0025742E">
      <w:pPr>
        <w:jc w:val="right"/>
      </w:pPr>
    </w:p>
    <w:p w:rsidR="0008532D" w:rsidRDefault="0008532D" w:rsidP="0025742E">
      <w:pPr>
        <w:jc w:val="right"/>
      </w:pPr>
    </w:p>
    <w:p w:rsidR="0008532D" w:rsidRDefault="0008532D" w:rsidP="0025742E">
      <w:pPr>
        <w:jc w:val="right"/>
      </w:pPr>
    </w:p>
    <w:p w:rsidR="0008532D" w:rsidRDefault="0008532D" w:rsidP="0025742E">
      <w:pPr>
        <w:jc w:val="right"/>
      </w:pPr>
    </w:p>
    <w:p w:rsidR="0008532D" w:rsidRDefault="0008532D" w:rsidP="0025742E">
      <w:pPr>
        <w:jc w:val="right"/>
      </w:pPr>
    </w:p>
    <w:p w:rsidR="0008532D" w:rsidRDefault="0008532D" w:rsidP="0025742E">
      <w:pPr>
        <w:jc w:val="right"/>
      </w:pPr>
    </w:p>
    <w:p w:rsidR="0025742E" w:rsidRDefault="0025742E" w:rsidP="0025742E"/>
    <w:tbl>
      <w:tblPr>
        <w:tblW w:w="9776" w:type="dxa"/>
        <w:tblInd w:w="113" w:type="dxa"/>
        <w:tblLayout w:type="fixed"/>
        <w:tblLook w:val="04A0"/>
      </w:tblPr>
      <w:tblGrid>
        <w:gridCol w:w="2547"/>
        <w:gridCol w:w="567"/>
        <w:gridCol w:w="992"/>
        <w:gridCol w:w="709"/>
        <w:gridCol w:w="1276"/>
        <w:gridCol w:w="708"/>
        <w:gridCol w:w="993"/>
        <w:gridCol w:w="992"/>
        <w:gridCol w:w="992"/>
      </w:tblGrid>
      <w:tr w:rsidR="00013941" w:rsidRPr="00013941" w:rsidTr="0008532D">
        <w:trPr>
          <w:trHeight w:val="495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941" w:rsidRPr="009D1270" w:rsidRDefault="00013941" w:rsidP="00013941">
            <w:pPr>
              <w:jc w:val="center"/>
              <w:rPr>
                <w:b/>
                <w:bCs/>
                <w:sz w:val="26"/>
                <w:szCs w:val="26"/>
              </w:rPr>
            </w:pPr>
            <w:r w:rsidRPr="009D1270">
              <w:rPr>
                <w:b/>
                <w:bCs/>
                <w:sz w:val="26"/>
                <w:szCs w:val="26"/>
              </w:rPr>
              <w:t>Ведомственная структура расходов бюджета муниципального образования город Вольск на 2023 год и на плановый период 2024 и 2025 годов</w:t>
            </w:r>
          </w:p>
        </w:tc>
      </w:tr>
      <w:tr w:rsidR="00013941" w:rsidRPr="00013941" w:rsidTr="0008532D">
        <w:trPr>
          <w:trHeight w:val="255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941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2D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2023 </w:t>
            </w:r>
          </w:p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32D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  <w:r w:rsidR="000853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532D" w:rsidRPr="00013941" w:rsidTr="0008532D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Совет муниципального образования город Вольск Вольского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5 374,0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5 374,0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8532D" w:rsidRPr="00013941" w:rsidTr="0008532D">
        <w:trPr>
          <w:trHeight w:val="141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1 042,0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1 042,0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177,0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177,0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Вольского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686 213,1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211 529,9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180 299,9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7 937,7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1 900,0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7 615,8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7 275,9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6 113,8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27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5 513,8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5 498,8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5 498,8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87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29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Иные межбюджетные </w:t>
            </w: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164 779,3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95 028,9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162 259,4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95 028,9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64 237,6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61 758,8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31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87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34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осуществление полномочий по субвенциям, субсидиям и межбюджетным трансфертам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бюджета,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447 165,1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67 150,0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67 150,0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353 782,2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15 105,5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1 950,0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338 676,7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328 984,7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211 420,4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36 454,6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36 454,6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50 435,8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50 435,8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124 530,0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124 530,0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117 564,2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27 698,7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27 698,7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64 859,0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64 859,0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91 578,1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72 733,3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69 398,8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3 334,5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Реализация инициативных проектов МО г. Вольск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3 334,5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0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(АЛЛЕЯ СЛАВЫ ГЕРОЕВ ЗЕМЛИ ВОЛЬСКОЙ)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0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(АЛЛЕЯ СЛАВЫ ГЕРОЕВ ЗЕМЛИ ВОЛЬСКОЙ)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2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(АЛЛЕЯ СЛАВЫ ГЕРОЕВ ЗЕМЛИ ВОЛЬСКОЙ)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8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60 561,5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41 731,0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43 467,0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8532D" w:rsidRPr="00013941" w:rsidTr="0008532D">
        <w:trPr>
          <w:trHeight w:val="15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8532D" w:rsidRPr="00013941" w:rsidTr="0008532D">
        <w:trPr>
          <w:trHeight w:val="112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4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67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9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135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27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8532D" w:rsidRPr="00013941" w:rsidTr="0008532D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691 587,2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212 705,9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181 518,9</w:t>
            </w:r>
          </w:p>
        </w:tc>
      </w:tr>
    </w:tbl>
    <w:p w:rsidR="009D1270" w:rsidRDefault="009D1270" w:rsidP="009D1270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D1270" w:rsidRPr="0008532D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9D1270" w:rsidRPr="0008532D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9D1270" w:rsidRPr="0008532D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AF3218" w:rsidRDefault="00101FEC" w:rsidP="0025742E">
      <w:r>
        <w:rPr>
          <w:noProof/>
        </w:rPr>
        <w:lastRenderedPageBreak/>
        <w:pict>
          <v:shape id="_x0000_s1028" type="#_x0000_t202" style="position:absolute;margin-left:244.9pt;margin-top:-3.45pt;width:239.6pt;height:107.55pt;z-index:251660288" stroked="f">
            <v:textbox style="mso-next-textbox:#_x0000_s1028">
              <w:txbxContent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3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21.12.2023 г. № 7/5-22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4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08532D" w:rsidRPr="0008532D" w:rsidRDefault="0008532D" w:rsidP="0008532D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21.12.2022 г. № 55/4-193</w:t>
                  </w:r>
                </w:p>
                <w:p w:rsidR="0008532D" w:rsidRDefault="0008532D" w:rsidP="0008532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D1270" w:rsidRDefault="009D1270" w:rsidP="0025742E"/>
    <w:p w:rsidR="00AF3218" w:rsidRDefault="00AF3218" w:rsidP="0025742E"/>
    <w:p w:rsidR="009D1270" w:rsidRDefault="009D1270" w:rsidP="0025742E"/>
    <w:p w:rsidR="006326A0" w:rsidRDefault="006326A0" w:rsidP="0025742E"/>
    <w:p w:rsidR="006326A0" w:rsidRDefault="006326A0" w:rsidP="0025742E"/>
    <w:p w:rsidR="006326A0" w:rsidRDefault="006326A0" w:rsidP="0025742E"/>
    <w:p w:rsidR="006326A0" w:rsidRDefault="006326A0" w:rsidP="0025742E"/>
    <w:p w:rsidR="0025742E" w:rsidRDefault="0025742E" w:rsidP="0025742E"/>
    <w:p w:rsidR="009D1270" w:rsidRDefault="009D1270" w:rsidP="0025742E"/>
    <w:tbl>
      <w:tblPr>
        <w:tblW w:w="9776" w:type="dxa"/>
        <w:tblInd w:w="113" w:type="dxa"/>
        <w:tblLayout w:type="fixed"/>
        <w:tblLook w:val="04A0"/>
      </w:tblPr>
      <w:tblGrid>
        <w:gridCol w:w="2830"/>
        <w:gridCol w:w="709"/>
        <w:gridCol w:w="992"/>
        <w:gridCol w:w="1276"/>
        <w:gridCol w:w="851"/>
        <w:gridCol w:w="1134"/>
        <w:gridCol w:w="992"/>
        <w:gridCol w:w="992"/>
      </w:tblGrid>
      <w:tr w:rsidR="00013941" w:rsidRPr="00013941" w:rsidTr="0008532D">
        <w:trPr>
          <w:trHeight w:val="1065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941" w:rsidRPr="009D1270" w:rsidRDefault="00013941" w:rsidP="00013941">
            <w:pPr>
              <w:jc w:val="center"/>
              <w:rPr>
                <w:b/>
                <w:bCs/>
                <w:sz w:val="26"/>
                <w:szCs w:val="26"/>
              </w:rPr>
            </w:pPr>
            <w:r w:rsidRPr="009D1270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9D1270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9D1270">
              <w:rPr>
                <w:b/>
                <w:bCs/>
                <w:sz w:val="26"/>
                <w:szCs w:val="26"/>
              </w:rPr>
              <w:t xml:space="preserve"> направлениям деятельности), группам и подгруппам видов расходов, классификации расходов бюджета муниципального образования город Вольск на 2023 год и на плановый период 2024 и 2025 годов</w:t>
            </w:r>
          </w:p>
        </w:tc>
      </w:tr>
      <w:tr w:rsidR="008016D0" w:rsidRPr="00013941" w:rsidTr="0008532D">
        <w:trPr>
          <w:trHeight w:val="315"/>
        </w:trPr>
        <w:tc>
          <w:tcPr>
            <w:tcW w:w="7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6D0" w:rsidRPr="00013941" w:rsidRDefault="008016D0" w:rsidP="000139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941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013941" w:rsidRPr="00013941" w:rsidTr="0008532D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8532D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</w:t>
            </w:r>
            <w:r w:rsidR="00013941"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3941">
              <w:rPr>
                <w:rFonts w:ascii="Arial" w:hAnsi="Arial" w:cs="Arial"/>
                <w:b/>
                <w:bCs/>
                <w:sz w:val="18"/>
                <w:szCs w:val="18"/>
              </w:rPr>
              <w:t>2025год</w:t>
            </w:r>
          </w:p>
        </w:tc>
      </w:tr>
      <w:tr w:rsidR="00013941" w:rsidRPr="00013941" w:rsidTr="0008532D">
        <w:trPr>
          <w:trHeight w:val="40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13 311,7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3 076,0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3 119,0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1 193,0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1 131,9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1 069,9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1 219,0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1 042,0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902,0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1 042,0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177,0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11 1 00 02040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177,0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11 2 00 02040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4 181,0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16 0 00 00001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7 615,8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7 275,9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1 162,1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6 113,8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5 513,8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5 498,8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5 498,8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27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.. (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>в соответствии с п.20 ст.14 ФЗ-131)"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18 1 02 06720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"Противодействие коррупции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 xml:space="preserve">Подпрограмма Противодействие коррупции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Вольском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муниципальном районе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 1 01 Z0002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2 717,0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18 1 02 06260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717,0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164 779,3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95 028,9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162 259,4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95 028,9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64 237,6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61 758,8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62 062,9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 00 Д0001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14 525,1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13 158,8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13 462,9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49 712,6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48 600,0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"Повышение безопасности дорожного движения в МО город Вольск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1 344,6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1 155,2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9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1 02 Д0002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88 277,1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33 080,7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01 S8800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88 3 00 78800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 осуществление полномочий по субвенциям, субсидиям и межбюджетным трансфертам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Дополнительно за счет средств местного бюджета,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89 3 00 7880Д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447 165,1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67 150,0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67 150,0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353 782,2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15 105,5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4 950,0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13 3 00 00003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1 950,0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13 5 00 00011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14 102,5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338 676,7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00 Z0001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9 692,0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328 984,7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211 420,4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36 454,6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36 454,6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50 435,8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50 435,8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124 530,0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124 530,0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117 564,2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25 006,5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27 698,7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27 698,7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64 859,0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 0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64 859,0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F3 67484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4 F3 67483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870,8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91 578,1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72 733,3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69 398,8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57 700,0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49 459,6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41 050,0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15 239,2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12 150,0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13 6 00 03020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4 500,0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3 334,5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МО г.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3 334,5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субсидий из областного бюджета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13 9 15 72101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8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за исключением инициативных платежей (АЛЛЕЯ СЛАВЫ ГЕРОЕВ ЗЕМЛИ ВОЛЬСКОЙ)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8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граждан (АЛЛЕЯ СЛАВЫ ГЕРОЕВ ЗЕМЛИ ВОЛЬСКОЙ)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0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(""АЛЛЕЯ СЛАВЫ ГЕРОЕВ ЗЕМЛИ ВОЛЬСКОЙ" по адресу:</w:t>
            </w:r>
            <w:proofErr w:type="gramEnd"/>
            <w:r w:rsidRPr="000139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3941">
              <w:rPr>
                <w:rFonts w:ascii="Arial" w:hAnsi="Arial" w:cs="Arial"/>
                <w:sz w:val="16"/>
                <w:szCs w:val="16"/>
              </w:rPr>
              <w:t xml:space="preserve">Саратовская область, г. Вольск, микрорайон </w:t>
            </w:r>
            <w:proofErr w:type="spellStart"/>
            <w:r w:rsidRPr="00013941">
              <w:rPr>
                <w:rFonts w:ascii="Arial" w:hAnsi="Arial" w:cs="Arial"/>
                <w:sz w:val="16"/>
                <w:szCs w:val="16"/>
              </w:rPr>
              <w:t>Привольский</w:t>
            </w:r>
            <w:proofErr w:type="spellEnd"/>
            <w:r w:rsidRPr="00013941">
              <w:rPr>
                <w:rFonts w:ascii="Arial" w:hAnsi="Arial" w:cs="Arial"/>
                <w:sz w:val="16"/>
                <w:szCs w:val="16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(АЛЛЕЯ СЛАВЫ ГЕРОЕВ ЗЕМЛИ ВОЛЬСКОЙ)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9 15 S2136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 0 F2 55550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18 844,8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13 6 00 01000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138,1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2023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82 0 00 Z0000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60 561,5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41 731,0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43 467,0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42 625,5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24 361,0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25 418,0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5 995,2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4 675,0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4 976,0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36 630,3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19 686,0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20 442,0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88 3 00 7999У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17 936,0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18 049,0</w:t>
            </w:r>
          </w:p>
        </w:tc>
      </w:tr>
      <w:tr w:rsidR="00013941" w:rsidRPr="00013941" w:rsidTr="0008532D">
        <w:trPr>
          <w:trHeight w:val="15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1 106,8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964,0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18 1 02 06120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16 829,2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16 443,0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17 085,0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2 550,0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1 750,0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Премия в сфере общественных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10 1 00 01050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13941" w:rsidRPr="00013941" w:rsidTr="0008532D">
        <w:trPr>
          <w:trHeight w:val="11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13941" w:rsidRPr="00013941" w:rsidTr="0008532D">
        <w:trPr>
          <w:trHeight w:val="9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10 2 00 02010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1 250,0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6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13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27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18 1 02 06800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3941">
              <w:rPr>
                <w:rFonts w:ascii="Arial" w:hAnsi="Arial" w:cs="Arial"/>
                <w:sz w:val="16"/>
                <w:szCs w:val="16"/>
              </w:rPr>
              <w:t>453,0</w:t>
            </w:r>
          </w:p>
        </w:tc>
      </w:tr>
      <w:tr w:rsidR="00013941" w:rsidRPr="00013941" w:rsidTr="0008532D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4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691 587,2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212 705,9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3941">
              <w:rPr>
                <w:rFonts w:ascii="Arial" w:hAnsi="Arial" w:cs="Arial"/>
                <w:b/>
                <w:bCs/>
                <w:sz w:val="16"/>
                <w:szCs w:val="16"/>
              </w:rPr>
              <w:t>181 518,9</w:t>
            </w:r>
          </w:p>
        </w:tc>
      </w:tr>
    </w:tbl>
    <w:p w:rsidR="009D1270" w:rsidRDefault="009D1270" w:rsidP="009D1270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D1270" w:rsidRPr="0008532D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9D1270" w:rsidRPr="0008532D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9D1270" w:rsidRPr="009D1270" w:rsidRDefault="009D1270" w:rsidP="009D1270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9D1270" w:rsidRDefault="0078769E" w:rsidP="0025742E">
      <w:pPr>
        <w:jc w:val="right"/>
      </w:pPr>
      <w:r>
        <w:rPr>
          <w:noProof/>
        </w:rPr>
        <w:lastRenderedPageBreak/>
        <w:pict>
          <v:shape id="_x0000_s1029" type="#_x0000_t202" style="position:absolute;left:0;text-align:left;margin-left:247.4pt;margin-top:9.45pt;width:239.6pt;height:107.55pt;z-index:251661312" stroked="f">
            <v:textbox style="mso-next-textbox:#_x0000_s1029">
              <w:txbxContent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4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21.12.2023 г. № 7/5-22</w:t>
                  </w: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Приложение № </w:t>
                  </w:r>
                  <w:r>
                    <w:rPr>
                      <w:b/>
                    </w:rPr>
                    <w:t>5</w:t>
                  </w:r>
                  <w:r w:rsidRPr="0008532D">
                    <w:rPr>
                      <w:b/>
                    </w:rPr>
                    <w:t xml:space="preserve"> к решению</w:t>
                  </w: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 xml:space="preserve">Совета муниципального образования </w:t>
                  </w:r>
                </w:p>
                <w:p w:rsidR="009D1270" w:rsidRPr="0008532D" w:rsidRDefault="009D1270" w:rsidP="009D1270">
                  <w:pPr>
                    <w:jc w:val="both"/>
                    <w:rPr>
                      <w:b/>
                    </w:rPr>
                  </w:pPr>
                  <w:r w:rsidRPr="0008532D">
                    <w:rPr>
                      <w:b/>
                    </w:rPr>
                    <w:t>город Вольск от 21.12.2022 г. № 55/4-193</w:t>
                  </w:r>
                </w:p>
                <w:p w:rsidR="009D1270" w:rsidRDefault="009D1270" w:rsidP="009D127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5742E" w:rsidRDefault="0025742E" w:rsidP="0025742E">
      <w:pPr>
        <w:jc w:val="right"/>
      </w:pPr>
    </w:p>
    <w:p w:rsidR="0025742E" w:rsidRDefault="0025742E" w:rsidP="0025742E"/>
    <w:p w:rsidR="009D1270" w:rsidRDefault="009D1270" w:rsidP="0025742E"/>
    <w:p w:rsidR="009D1270" w:rsidRDefault="009D1270" w:rsidP="0025742E"/>
    <w:p w:rsidR="009D1270" w:rsidRDefault="009D1270" w:rsidP="0025742E"/>
    <w:p w:rsidR="009D1270" w:rsidRDefault="009D1270" w:rsidP="0025742E"/>
    <w:p w:rsidR="009D1270" w:rsidRDefault="009D1270" w:rsidP="0025742E"/>
    <w:p w:rsidR="009D1270" w:rsidRDefault="009D1270" w:rsidP="0025742E"/>
    <w:p w:rsidR="008C22EA" w:rsidRDefault="008C22EA" w:rsidP="0025742E"/>
    <w:p w:rsidR="009D1270" w:rsidRDefault="009D1270" w:rsidP="0025742E"/>
    <w:tbl>
      <w:tblPr>
        <w:tblW w:w="9870" w:type="dxa"/>
        <w:tblInd w:w="113" w:type="dxa"/>
        <w:tblLayout w:type="fixed"/>
        <w:tblLook w:val="04A0"/>
      </w:tblPr>
      <w:tblGrid>
        <w:gridCol w:w="3117"/>
        <w:gridCol w:w="1840"/>
        <w:gridCol w:w="1134"/>
        <w:gridCol w:w="1134"/>
        <w:gridCol w:w="1275"/>
        <w:gridCol w:w="1134"/>
        <w:gridCol w:w="142"/>
        <w:gridCol w:w="94"/>
      </w:tblGrid>
      <w:tr w:rsidR="00013941" w:rsidRPr="00013941" w:rsidTr="009D1270">
        <w:trPr>
          <w:gridAfter w:val="1"/>
          <w:wAfter w:w="94" w:type="dxa"/>
          <w:trHeight w:val="102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941" w:rsidRDefault="00013941" w:rsidP="00013941">
            <w:pPr>
              <w:jc w:val="center"/>
              <w:rPr>
                <w:b/>
                <w:bCs/>
                <w:sz w:val="26"/>
                <w:szCs w:val="26"/>
              </w:rPr>
            </w:pPr>
            <w:r w:rsidRPr="009D1270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D1270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9D1270">
              <w:rPr>
                <w:b/>
                <w:bCs/>
                <w:sz w:val="26"/>
                <w:szCs w:val="26"/>
              </w:rPr>
              <w:t xml:space="preserve"> направлениям деятельности), группам и подгруппам </w:t>
            </w:r>
            <w:proofErr w:type="gramStart"/>
            <w:r w:rsidRPr="009D1270">
              <w:rPr>
                <w:b/>
                <w:bCs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9D1270">
              <w:rPr>
                <w:b/>
                <w:bCs/>
                <w:sz w:val="26"/>
                <w:szCs w:val="26"/>
              </w:rPr>
              <w:t xml:space="preserve"> город Вольск на 2023 год и на плановый период 2024 и 2025 годов</w:t>
            </w:r>
          </w:p>
          <w:p w:rsidR="0078769E" w:rsidRPr="009D1270" w:rsidRDefault="0078769E" w:rsidP="0001394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13941" w:rsidRPr="00013941" w:rsidTr="009D1270">
        <w:trPr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013941" w:rsidRDefault="00013941" w:rsidP="00013941">
            <w:pPr>
              <w:rPr>
                <w:sz w:val="20"/>
                <w:szCs w:val="20"/>
              </w:rPr>
            </w:pPr>
          </w:p>
        </w:tc>
      </w:tr>
      <w:tr w:rsidR="008016D0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0139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6D0" w:rsidRPr="00013941" w:rsidRDefault="008016D0" w:rsidP="008016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941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013941" w:rsidRPr="00013941" w:rsidTr="009D1270">
        <w:trPr>
          <w:gridAfter w:val="1"/>
          <w:wAfter w:w="94" w:type="dxa"/>
          <w:trHeight w:val="30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2025 год</w:t>
            </w:r>
          </w:p>
        </w:tc>
      </w:tr>
      <w:tr w:rsidR="00013941" w:rsidRPr="00013941" w:rsidTr="009D1270">
        <w:trPr>
          <w:gridAfter w:val="1"/>
          <w:wAfter w:w="94" w:type="dxa"/>
          <w:trHeight w:val="402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1000000000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2 599,5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2 550,0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2 550,0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Социальная поддержка отдельных категорий граждан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1 300,0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Доплаты к пенсиям муниципальным служащим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841,0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841,0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841,0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Премия в сфере общественных отношений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Премии и гранты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1010001050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1020000000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1 299,5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1 250,0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Предоставления субсидий на возмещение недополученных доходов, возникающих при осуществлении льготного проезда учащихся очной формы обучения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1 299,5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1 299,5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1020002010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1 299,5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1 250,0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Выполнение функций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1 131,9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1 176,0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1 219,0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1 069,9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1 176,0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1 219,0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 xml:space="preserve">Расходы на обеспечение деятельности центрального </w:t>
            </w: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аппарата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1 069,9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1 176,0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1 219,0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1 042,0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1 042,0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167,9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177,0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1110002040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167,9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177,0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1120000000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Расходы на обеспечение деятельности центрального аппарата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1120002040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Расходы на исполнение отдельных обязательств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164 825,2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129 908,8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130 212,9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Исполнение решений суда и исполнительных документов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1 162,1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Исполнение решений суда и исполнительных документов, не связанных с погашением кредиторской задолженности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1 162,1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1 162,1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1 012,1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1330000003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1340000000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14 525,1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13 158,8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13 462,9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14 525,1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13 158,8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13 462,9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14 525,1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13 158,8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13 462,9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13400Д0001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14 525,1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13 158,8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13 462,9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Внепрограммные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1350000000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61 293,3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52 050,0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52 050,0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Содержание и ремонт автомобильных дорог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49 712,5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49 712,5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49 712,5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48 600,0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950,0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Выполнение кадастровых работ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9 755,9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9 679,8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5 498,8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Специальные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1350000011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4 181,0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Мероприятия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1360000000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84 510,2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64 700,0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64 700,0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Мероприятия в области жилищного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14 240,6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14 240,6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14 240,6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5 000,0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1360002000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49 459,6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49 459,6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49 459,6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41 050,0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15 239,2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15 239,2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15 239,2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12 150,0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Озеленение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 xml:space="preserve">Закупка товаров, работ и услуг для обеспечения государственных </w:t>
            </w: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1360003020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4 500,0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Реализация инициативных проектов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1390000000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3 334,5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Реализация инициативных проектов МО г. Вольск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1391500000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3 334,5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субсидий из областного бюджета (""АЛЛЕЯ СЛАВЫ ГЕРОЕВ ЗЕМЛИ ВОЛЬСКОЙ" по адресу:</w:t>
            </w:r>
            <w:proofErr w:type="gramEnd"/>
            <w:r w:rsidRPr="008C22E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 xml:space="preserve">Саратовская область, г. Вольск, микрорайон </w:t>
            </w:r>
            <w:proofErr w:type="spellStart"/>
            <w:r w:rsidRPr="008C22EA">
              <w:rPr>
                <w:rFonts w:ascii="Arial" w:hAnsi="Arial" w:cs="Arial"/>
                <w:sz w:val="17"/>
                <w:szCs w:val="17"/>
              </w:rPr>
              <w:t>Привольский</w:t>
            </w:r>
            <w:proofErr w:type="spellEnd"/>
            <w:r w:rsidRPr="008C22EA">
              <w:rPr>
                <w:rFonts w:ascii="Arial" w:hAnsi="Arial" w:cs="Arial"/>
                <w:sz w:val="17"/>
                <w:szCs w:val="17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1391572101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средств местного бюджета за исключением инициативных платежей (""АЛЛЕЯ СЛАВЫ ГЕРОЕВ ЗЕМЛИ ВОЛЬСКОЙ" по адресу:</w:t>
            </w:r>
            <w:proofErr w:type="gramEnd"/>
            <w:r w:rsidRPr="008C22E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 xml:space="preserve">Саратовская область, г. Вольск, микрорайон </w:t>
            </w:r>
            <w:proofErr w:type="spellStart"/>
            <w:r w:rsidRPr="008C22EA">
              <w:rPr>
                <w:rFonts w:ascii="Arial" w:hAnsi="Arial" w:cs="Arial"/>
                <w:sz w:val="17"/>
                <w:szCs w:val="17"/>
              </w:rPr>
              <w:t>Привольский</w:t>
            </w:r>
            <w:proofErr w:type="spellEnd"/>
            <w:r w:rsidRPr="008C22EA">
              <w:rPr>
                <w:rFonts w:ascii="Arial" w:hAnsi="Arial" w:cs="Arial"/>
                <w:sz w:val="17"/>
                <w:szCs w:val="17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517,3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средств местного бюджета за исключением инициативных платежей (АЛЛЕЯ СЛАВЫ ГЕРОЕВ ЗЕМЛИ ВОЛЬСКОЙ)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средств местного бюджета в части инициативных платежей граждан (""АЛЛЕЯ СЛАВЫ ГЕРОЕВ ЗЕМЛИ ВОЛЬСКОЙ" по адресу:</w:t>
            </w:r>
            <w:proofErr w:type="gramEnd"/>
            <w:r w:rsidRPr="008C22E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 xml:space="preserve">Саратовская область, г. Вольск, микрорайон </w:t>
            </w:r>
            <w:proofErr w:type="spellStart"/>
            <w:r w:rsidRPr="008C22EA">
              <w:rPr>
                <w:rFonts w:ascii="Arial" w:hAnsi="Arial" w:cs="Arial"/>
                <w:sz w:val="17"/>
                <w:szCs w:val="17"/>
              </w:rPr>
              <w:t>Привольский</w:t>
            </w:r>
            <w:proofErr w:type="spellEnd"/>
            <w:r w:rsidRPr="008C22EA">
              <w:rPr>
                <w:rFonts w:ascii="Arial" w:hAnsi="Arial" w:cs="Arial"/>
                <w:sz w:val="17"/>
                <w:szCs w:val="17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172,4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средств местного бюджета в части инициативных платежей граждан (АЛЛЕЯ СЛАВЫ ГЕРОЕВ ЗЕМЛИ ВОЛЬСКОЙ)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78769E">
        <w:trPr>
          <w:gridAfter w:val="1"/>
          <w:wAfter w:w="94" w:type="dxa"/>
          <w:trHeight w:val="409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 xml:space="preserve">Иные закупки товаров, работ и услуг для обеспечения государственных (муниципальных) </w:t>
            </w: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13915S2126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8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(""АЛЛЕЯ СЛАВЫ ГЕРОЕВ ЗЕМЛИ ВОЛЬСКОЙ" по адресу:</w:t>
            </w:r>
            <w:proofErr w:type="gramEnd"/>
            <w:r w:rsidRPr="008C22EA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 xml:space="preserve">Саратовская область, г. Вольск, микрорайон </w:t>
            </w:r>
            <w:proofErr w:type="spellStart"/>
            <w:r w:rsidRPr="008C22EA">
              <w:rPr>
                <w:rFonts w:ascii="Arial" w:hAnsi="Arial" w:cs="Arial"/>
                <w:sz w:val="17"/>
                <w:szCs w:val="17"/>
              </w:rPr>
              <w:t>Привольский</w:t>
            </w:r>
            <w:proofErr w:type="spellEnd"/>
            <w:r w:rsidRPr="008C22EA">
              <w:rPr>
                <w:rFonts w:ascii="Arial" w:hAnsi="Arial" w:cs="Arial"/>
                <w:sz w:val="17"/>
                <w:szCs w:val="17"/>
              </w:rPr>
              <w:t xml:space="preserve"> (улица Петровская города Вольска)")"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344,8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(АЛЛЕЯ СЛАВЫ ГЕРОЕВ ЗЕМЛИ ВОЛЬСКОЙ)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6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13915S2136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Средства резервных фондов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1600000001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межбюджетных трансфертов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65 350,6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45 701,0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47 437,0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65 350,6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45 701,0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47 437,0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18101S8800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18101S8800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18101S8800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Предоставление межбюджетных трансфертов из бюджетов поселений, не связанных с передачей полномочий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1810200000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64 561,5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45 701,0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47 437,0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осуществление полномочий "Владение, пользование и распоряжение имуществом, находящимся в муниципальной собственности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Иные межбюджетные трансферты на осуществление полномочий "Участие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1810206080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2 000,0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осуществление полномочий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7 102,0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5 940,0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7 102,0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5 940,0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7 102,0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5 602,0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5 940,0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53 459,5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36 129,0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37 527,0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53 459,5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36 129,0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37 527,0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53 459,5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36 129,0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37 527,0</w:t>
            </w:r>
          </w:p>
        </w:tc>
      </w:tr>
      <w:tr w:rsidR="00013941" w:rsidRPr="00013941" w:rsidTr="009D1270">
        <w:trPr>
          <w:gridAfter w:val="1"/>
          <w:wAfter w:w="94" w:type="dxa"/>
          <w:trHeight w:val="409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осуществление полномочий "Утверждение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плана земельного участка, расположенного в границах поселения</w:t>
            </w: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t>.. (</w:t>
            </w:r>
            <w:proofErr w:type="gramEnd"/>
            <w:r w:rsidRPr="008C22EA">
              <w:rPr>
                <w:rFonts w:ascii="Arial" w:hAnsi="Arial" w:cs="Arial"/>
                <w:sz w:val="17"/>
                <w:szCs w:val="17"/>
              </w:rPr>
              <w:t>в соответствии с п.20 ст.14 ФЗ-131)"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осуществление полномочий "Осуществление мероприятий по обеспечению безопасности людей на водных объектах, охране их жизни и здоровья"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717,0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реализацию муниципальной программы "Об участии в профилактике правонарушений на территории Вольского муниципального района Саратовской области в 2021 - 2023 г.г."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на реализацию муниципальной программы "Развитие физической культуры и спорта на территории муниципального образования город Вольск" на 2023-2025 годы.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1810206800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453,0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Муниципальная программа "Противодействие коррупции </w:t>
            </w:r>
            <w:proofErr w:type="gramStart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</w:t>
            </w:r>
            <w:proofErr w:type="gramEnd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Вольском</w:t>
            </w:r>
            <w:proofErr w:type="gramEnd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муниципальном районе Саратовской области на 2021-2023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7100000000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Подпрограмма Противодействие коррупции </w:t>
            </w:r>
            <w:proofErr w:type="gramStart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</w:t>
            </w:r>
            <w:proofErr w:type="gramEnd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Вольском</w:t>
            </w:r>
            <w:proofErr w:type="gramEnd"/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муниципальном районе </w:t>
            </w: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Саратовской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7110000000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Основное мероприятие Распространение информации по противодействию коррупции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7110100000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Проведение муниципального конкурса "Мы против коррупции!" среди учащихся 10-11 классов общеобразовательных учреждений Вольского муниципального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71101Z0002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Муниципальная программа "Повышение безопасности дорожного движения в МО город Вольск на 2023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основного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8 400,0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5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Муниципальная программа "Формирование комфортной городской среды муниципального образования город Вольск Вольского муниципального района Саратовской области на 2018-2024 г.г." и территорий, подлежащих обязательному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8100000000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20 189,4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810F200000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20 189,4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Дополнительно за счет средств местного бюджета (Реализация программ формирования современной городской среды)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810F25555Д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189,4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Муниципальная программа "Осуществление мероприятий по отлову и содержанию безнадзорных животных на территории муниципального образования город Вольск на 2023 год"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8200000000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основного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82000Z0000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Муниципальная программа "Переселение граждан из аварийного жилищного фонда на территории муниципального образования город Вольск"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8700000000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338 676,6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Реализация основного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9 692,0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9 692,0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87000Z0001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9 692,0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Реализация регионального проекта (программы) в целях выполнения задач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870F300000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328 984,6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211 420,4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36 454,6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36 454,6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50 435,8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50 435,8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124 530,0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124 530,0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117 564,2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25 006,5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25 006,5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27 698,7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27 698,7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64 859,0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870F367484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64 859,0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89 066,2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Осуществление полномочий за счет межбюджетных трансфертов из местных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88 277,1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Осуществление полномочий за счет межбюджетных трансфертов, из бюджета муниципального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8810200000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88 277,1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4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8C22EA">
              <w:rPr>
                <w:rFonts w:ascii="Arial" w:hAnsi="Arial" w:cs="Arial"/>
                <w:sz w:val="17"/>
                <w:szCs w:val="17"/>
              </w:rPr>
              <w:lastRenderedPageBreak/>
              <w:t>Иные межбюджетные трансферты на осуществление полномочий, в сфере дорожной деятельности в отношении автомобильных дорог местного значения в границах населенных пунктов поселения и вне границ населенных пунктов в границах муниципального района (за счет районного дорожного фонда, по дополнительным нормативам отчислений в бюджеты муниципальных районов и городских округов Саратовской области от транспортного налога)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88 277,1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88 277,1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88102Д0002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88 277,1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33 080,7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8830078800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789,1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883007999У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883007999У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883007999У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883F300000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883F367484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Осуществление полномочий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8840000000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884F300000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3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884F367483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884F367483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884F367483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884F367483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884F367483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7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Дополнительно за счет средств местного бюджета осуществление полномочий от других бюджетов бюджетной системы РФ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8900000000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941,8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90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Дополнительно за счет средств местного бюджета осуществление полномочий по субвенциям, субсидиям и межбюджетным трансфертам из областного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8930000000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941,8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1125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Дополнительно за счет средств местного бюджета,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893007880Д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45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893007880Д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690"/>
        </w:trPr>
        <w:tc>
          <w:tcPr>
            <w:tcW w:w="3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893007880Д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941,8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</w:tr>
      <w:tr w:rsidR="00013941" w:rsidRPr="00013941" w:rsidTr="009D1270">
        <w:trPr>
          <w:gridAfter w:val="1"/>
          <w:wAfter w:w="94" w:type="dxa"/>
          <w:trHeight w:val="2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22EA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691 587,2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212 705,9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941" w:rsidRPr="008C22EA" w:rsidRDefault="00013941" w:rsidP="00013941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22EA">
              <w:rPr>
                <w:rFonts w:ascii="Arial" w:hAnsi="Arial" w:cs="Arial"/>
                <w:b/>
                <w:bCs/>
                <w:sz w:val="17"/>
                <w:szCs w:val="17"/>
              </w:rPr>
              <w:t>181 518,9</w:t>
            </w:r>
          </w:p>
        </w:tc>
      </w:tr>
    </w:tbl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C22EA" w:rsidRDefault="008C22EA" w:rsidP="008C22EA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8C22EA" w:rsidRPr="0008532D" w:rsidRDefault="008C22EA" w:rsidP="008C22EA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25742E" w:rsidRDefault="0025742E" w:rsidP="0025742E"/>
    <w:p w:rsidR="0025742E" w:rsidRDefault="0025742E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p w:rsidR="007F5535" w:rsidRDefault="007F5535" w:rsidP="0025742E"/>
    <w:sectPr w:rsidR="007F5535" w:rsidSect="0008532D">
      <w:pgSz w:w="11906" w:h="16838"/>
      <w:pgMar w:top="567" w:right="73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81F"/>
    <w:multiLevelType w:val="hybridMultilevel"/>
    <w:tmpl w:val="E2382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00BD1"/>
    <w:multiLevelType w:val="hybridMultilevel"/>
    <w:tmpl w:val="3756711C"/>
    <w:lvl w:ilvl="0" w:tplc="D7CC40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AB0C0D"/>
    <w:multiLevelType w:val="hybridMultilevel"/>
    <w:tmpl w:val="41E45A56"/>
    <w:lvl w:ilvl="0" w:tplc="977C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427DF7"/>
    <w:multiLevelType w:val="multilevel"/>
    <w:tmpl w:val="6B9CB9C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35498"/>
    <w:rsid w:val="00011BBF"/>
    <w:rsid w:val="00013941"/>
    <w:rsid w:val="000163ED"/>
    <w:rsid w:val="00032C22"/>
    <w:rsid w:val="00033ABD"/>
    <w:rsid w:val="000465F2"/>
    <w:rsid w:val="000475C6"/>
    <w:rsid w:val="00052857"/>
    <w:rsid w:val="00056F6D"/>
    <w:rsid w:val="0006333C"/>
    <w:rsid w:val="00067E77"/>
    <w:rsid w:val="000751D4"/>
    <w:rsid w:val="0008532D"/>
    <w:rsid w:val="00091AD2"/>
    <w:rsid w:val="000A460F"/>
    <w:rsid w:val="000B318C"/>
    <w:rsid w:val="000D0E65"/>
    <w:rsid w:val="000D19CD"/>
    <w:rsid w:val="000D30E0"/>
    <w:rsid w:val="000D7E05"/>
    <w:rsid w:val="000E76EF"/>
    <w:rsid w:val="000F6722"/>
    <w:rsid w:val="00101FEC"/>
    <w:rsid w:val="00103CFC"/>
    <w:rsid w:val="0011333B"/>
    <w:rsid w:val="00113CE9"/>
    <w:rsid w:val="001151F1"/>
    <w:rsid w:val="001336C2"/>
    <w:rsid w:val="001368B5"/>
    <w:rsid w:val="00140A42"/>
    <w:rsid w:val="0014167B"/>
    <w:rsid w:val="00153ACF"/>
    <w:rsid w:val="00157804"/>
    <w:rsid w:val="00166BD9"/>
    <w:rsid w:val="00166CC6"/>
    <w:rsid w:val="00173B1F"/>
    <w:rsid w:val="00173EA7"/>
    <w:rsid w:val="00175398"/>
    <w:rsid w:val="00184A63"/>
    <w:rsid w:val="001A452C"/>
    <w:rsid w:val="001A7388"/>
    <w:rsid w:val="001B1EA5"/>
    <w:rsid w:val="001C0F14"/>
    <w:rsid w:val="001C6A63"/>
    <w:rsid w:val="001E439B"/>
    <w:rsid w:val="001F114D"/>
    <w:rsid w:val="00207904"/>
    <w:rsid w:val="002106A9"/>
    <w:rsid w:val="00211BF0"/>
    <w:rsid w:val="00220274"/>
    <w:rsid w:val="00234494"/>
    <w:rsid w:val="00236420"/>
    <w:rsid w:val="00240546"/>
    <w:rsid w:val="00241656"/>
    <w:rsid w:val="00246771"/>
    <w:rsid w:val="00250B14"/>
    <w:rsid w:val="002525E9"/>
    <w:rsid w:val="0025742E"/>
    <w:rsid w:val="00257DFE"/>
    <w:rsid w:val="00270507"/>
    <w:rsid w:val="002A643A"/>
    <w:rsid w:val="002A6A9B"/>
    <w:rsid w:val="002B0240"/>
    <w:rsid w:val="002B3C92"/>
    <w:rsid w:val="002B502E"/>
    <w:rsid w:val="002E2151"/>
    <w:rsid w:val="002F275B"/>
    <w:rsid w:val="002F52CF"/>
    <w:rsid w:val="002F54DD"/>
    <w:rsid w:val="002F6AE6"/>
    <w:rsid w:val="003068E4"/>
    <w:rsid w:val="00307B02"/>
    <w:rsid w:val="00307DEA"/>
    <w:rsid w:val="003216BF"/>
    <w:rsid w:val="0036085A"/>
    <w:rsid w:val="00370255"/>
    <w:rsid w:val="00385138"/>
    <w:rsid w:val="003856DE"/>
    <w:rsid w:val="00395405"/>
    <w:rsid w:val="003B3267"/>
    <w:rsid w:val="003F58C5"/>
    <w:rsid w:val="00412A0F"/>
    <w:rsid w:val="00413E16"/>
    <w:rsid w:val="00417496"/>
    <w:rsid w:val="004215A7"/>
    <w:rsid w:val="00426171"/>
    <w:rsid w:val="004338B3"/>
    <w:rsid w:val="00444D1C"/>
    <w:rsid w:val="00446584"/>
    <w:rsid w:val="00447F23"/>
    <w:rsid w:val="00454C37"/>
    <w:rsid w:val="00460485"/>
    <w:rsid w:val="004677D8"/>
    <w:rsid w:val="0047349C"/>
    <w:rsid w:val="004831C4"/>
    <w:rsid w:val="004C79E6"/>
    <w:rsid w:val="004D1324"/>
    <w:rsid w:val="004E5039"/>
    <w:rsid w:val="004F7B63"/>
    <w:rsid w:val="0050565D"/>
    <w:rsid w:val="00506DEB"/>
    <w:rsid w:val="0051324A"/>
    <w:rsid w:val="00521C84"/>
    <w:rsid w:val="0053103C"/>
    <w:rsid w:val="00535E55"/>
    <w:rsid w:val="00540424"/>
    <w:rsid w:val="005444C0"/>
    <w:rsid w:val="00547565"/>
    <w:rsid w:val="005647E2"/>
    <w:rsid w:val="00565C03"/>
    <w:rsid w:val="00571A91"/>
    <w:rsid w:val="00580AD1"/>
    <w:rsid w:val="005824F9"/>
    <w:rsid w:val="005933E3"/>
    <w:rsid w:val="005A126E"/>
    <w:rsid w:val="005B19AD"/>
    <w:rsid w:val="005D02CB"/>
    <w:rsid w:val="005E6BE3"/>
    <w:rsid w:val="0060109A"/>
    <w:rsid w:val="00605F6D"/>
    <w:rsid w:val="00614C84"/>
    <w:rsid w:val="00616573"/>
    <w:rsid w:val="006326A0"/>
    <w:rsid w:val="00637FC4"/>
    <w:rsid w:val="006620BE"/>
    <w:rsid w:val="0066649E"/>
    <w:rsid w:val="00676E06"/>
    <w:rsid w:val="006835C9"/>
    <w:rsid w:val="006906E6"/>
    <w:rsid w:val="00692E5E"/>
    <w:rsid w:val="00693092"/>
    <w:rsid w:val="00697EE0"/>
    <w:rsid w:val="006A2AC4"/>
    <w:rsid w:val="006A32EE"/>
    <w:rsid w:val="006B2E0C"/>
    <w:rsid w:val="006C5408"/>
    <w:rsid w:val="006C6006"/>
    <w:rsid w:val="006E4E88"/>
    <w:rsid w:val="006F2630"/>
    <w:rsid w:val="00700A38"/>
    <w:rsid w:val="00704E78"/>
    <w:rsid w:val="00722C33"/>
    <w:rsid w:val="0072503D"/>
    <w:rsid w:val="007333F6"/>
    <w:rsid w:val="0076198F"/>
    <w:rsid w:val="00774050"/>
    <w:rsid w:val="00783E9D"/>
    <w:rsid w:val="0078769E"/>
    <w:rsid w:val="007A42C8"/>
    <w:rsid w:val="007A5741"/>
    <w:rsid w:val="007A5EB2"/>
    <w:rsid w:val="007B5D32"/>
    <w:rsid w:val="007B76E8"/>
    <w:rsid w:val="007C1CAD"/>
    <w:rsid w:val="007E2F27"/>
    <w:rsid w:val="007E6E4B"/>
    <w:rsid w:val="007F4B63"/>
    <w:rsid w:val="007F5535"/>
    <w:rsid w:val="008016D0"/>
    <w:rsid w:val="00805C95"/>
    <w:rsid w:val="00810E30"/>
    <w:rsid w:val="00824C6B"/>
    <w:rsid w:val="00827532"/>
    <w:rsid w:val="008320AE"/>
    <w:rsid w:val="00841F11"/>
    <w:rsid w:val="00861091"/>
    <w:rsid w:val="00862343"/>
    <w:rsid w:val="0086460F"/>
    <w:rsid w:val="00867943"/>
    <w:rsid w:val="00881A6B"/>
    <w:rsid w:val="008821C3"/>
    <w:rsid w:val="00883573"/>
    <w:rsid w:val="00892697"/>
    <w:rsid w:val="008A3D3C"/>
    <w:rsid w:val="008A4659"/>
    <w:rsid w:val="008C195B"/>
    <w:rsid w:val="008C22EA"/>
    <w:rsid w:val="008C4096"/>
    <w:rsid w:val="008D0785"/>
    <w:rsid w:val="008D376C"/>
    <w:rsid w:val="008D59B9"/>
    <w:rsid w:val="008E0924"/>
    <w:rsid w:val="0090265B"/>
    <w:rsid w:val="00907090"/>
    <w:rsid w:val="00907841"/>
    <w:rsid w:val="00931F6C"/>
    <w:rsid w:val="00950FF1"/>
    <w:rsid w:val="00952E47"/>
    <w:rsid w:val="009565AB"/>
    <w:rsid w:val="009830E7"/>
    <w:rsid w:val="00984928"/>
    <w:rsid w:val="00985205"/>
    <w:rsid w:val="009A21C1"/>
    <w:rsid w:val="009B4B4E"/>
    <w:rsid w:val="009B7450"/>
    <w:rsid w:val="009C0611"/>
    <w:rsid w:val="009C1604"/>
    <w:rsid w:val="009D1270"/>
    <w:rsid w:val="009E14B4"/>
    <w:rsid w:val="009F0124"/>
    <w:rsid w:val="009F3DB7"/>
    <w:rsid w:val="009F42C0"/>
    <w:rsid w:val="00A001CB"/>
    <w:rsid w:val="00A06B59"/>
    <w:rsid w:val="00A21FB6"/>
    <w:rsid w:val="00A22D44"/>
    <w:rsid w:val="00A25BA8"/>
    <w:rsid w:val="00A33A32"/>
    <w:rsid w:val="00A379C2"/>
    <w:rsid w:val="00A4055E"/>
    <w:rsid w:val="00A47E08"/>
    <w:rsid w:val="00A52B62"/>
    <w:rsid w:val="00A53262"/>
    <w:rsid w:val="00A53FEB"/>
    <w:rsid w:val="00A65F2F"/>
    <w:rsid w:val="00A8344B"/>
    <w:rsid w:val="00AA4D73"/>
    <w:rsid w:val="00AB5078"/>
    <w:rsid w:val="00AC1A4C"/>
    <w:rsid w:val="00AC7E0B"/>
    <w:rsid w:val="00AD7B2F"/>
    <w:rsid w:val="00AE655F"/>
    <w:rsid w:val="00AF1786"/>
    <w:rsid w:val="00AF1A0E"/>
    <w:rsid w:val="00AF3218"/>
    <w:rsid w:val="00B0558A"/>
    <w:rsid w:val="00B1378D"/>
    <w:rsid w:val="00B40414"/>
    <w:rsid w:val="00B41876"/>
    <w:rsid w:val="00B436B7"/>
    <w:rsid w:val="00B63FD6"/>
    <w:rsid w:val="00B820A0"/>
    <w:rsid w:val="00B86C8B"/>
    <w:rsid w:val="00B87239"/>
    <w:rsid w:val="00B9655F"/>
    <w:rsid w:val="00BA239A"/>
    <w:rsid w:val="00BA3A60"/>
    <w:rsid w:val="00BC7265"/>
    <w:rsid w:val="00BD1147"/>
    <w:rsid w:val="00BD2722"/>
    <w:rsid w:val="00BF25BE"/>
    <w:rsid w:val="00C039EF"/>
    <w:rsid w:val="00C04BE1"/>
    <w:rsid w:val="00C24B9A"/>
    <w:rsid w:val="00C308CC"/>
    <w:rsid w:val="00C32671"/>
    <w:rsid w:val="00C35A4E"/>
    <w:rsid w:val="00C50D84"/>
    <w:rsid w:val="00C51340"/>
    <w:rsid w:val="00C6097C"/>
    <w:rsid w:val="00C7264C"/>
    <w:rsid w:val="00C846F4"/>
    <w:rsid w:val="00C859A0"/>
    <w:rsid w:val="00C971E5"/>
    <w:rsid w:val="00CB3BED"/>
    <w:rsid w:val="00CC1F14"/>
    <w:rsid w:val="00CC445E"/>
    <w:rsid w:val="00CC60E6"/>
    <w:rsid w:val="00CF3B09"/>
    <w:rsid w:val="00D027D9"/>
    <w:rsid w:val="00D12429"/>
    <w:rsid w:val="00D15B9C"/>
    <w:rsid w:val="00D21355"/>
    <w:rsid w:val="00D21E9D"/>
    <w:rsid w:val="00D2570C"/>
    <w:rsid w:val="00D26932"/>
    <w:rsid w:val="00D317F1"/>
    <w:rsid w:val="00D3790A"/>
    <w:rsid w:val="00D451B4"/>
    <w:rsid w:val="00D62363"/>
    <w:rsid w:val="00D72817"/>
    <w:rsid w:val="00D74C3D"/>
    <w:rsid w:val="00D75DE2"/>
    <w:rsid w:val="00D86D88"/>
    <w:rsid w:val="00D873B7"/>
    <w:rsid w:val="00DB0CB7"/>
    <w:rsid w:val="00DB27F9"/>
    <w:rsid w:val="00DB5B3A"/>
    <w:rsid w:val="00DB6018"/>
    <w:rsid w:val="00DC6CEA"/>
    <w:rsid w:val="00DC6F6F"/>
    <w:rsid w:val="00DD348C"/>
    <w:rsid w:val="00DD6C2D"/>
    <w:rsid w:val="00DE35AC"/>
    <w:rsid w:val="00E01D21"/>
    <w:rsid w:val="00E04217"/>
    <w:rsid w:val="00E16530"/>
    <w:rsid w:val="00E2418F"/>
    <w:rsid w:val="00E3358C"/>
    <w:rsid w:val="00E35498"/>
    <w:rsid w:val="00E4093B"/>
    <w:rsid w:val="00E42B19"/>
    <w:rsid w:val="00E44668"/>
    <w:rsid w:val="00E6053F"/>
    <w:rsid w:val="00E60A6F"/>
    <w:rsid w:val="00E65C05"/>
    <w:rsid w:val="00E665BA"/>
    <w:rsid w:val="00E67E19"/>
    <w:rsid w:val="00E8561F"/>
    <w:rsid w:val="00E8640F"/>
    <w:rsid w:val="00E935D9"/>
    <w:rsid w:val="00EB042A"/>
    <w:rsid w:val="00EC17B5"/>
    <w:rsid w:val="00EE0E01"/>
    <w:rsid w:val="00EE161D"/>
    <w:rsid w:val="00EE5316"/>
    <w:rsid w:val="00EE66CA"/>
    <w:rsid w:val="00EF15D5"/>
    <w:rsid w:val="00EF4436"/>
    <w:rsid w:val="00F05416"/>
    <w:rsid w:val="00F22E8E"/>
    <w:rsid w:val="00F6257D"/>
    <w:rsid w:val="00F7620C"/>
    <w:rsid w:val="00F83FBB"/>
    <w:rsid w:val="00FA2D1E"/>
    <w:rsid w:val="00FA62C9"/>
    <w:rsid w:val="00FB227F"/>
    <w:rsid w:val="00FC2EBB"/>
    <w:rsid w:val="00FC5261"/>
    <w:rsid w:val="00FD33D9"/>
    <w:rsid w:val="00FD758C"/>
    <w:rsid w:val="00FE2F45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C"/>
    <w:rPr>
      <w:sz w:val="24"/>
      <w:szCs w:val="24"/>
    </w:rPr>
  </w:style>
  <w:style w:type="paragraph" w:styleId="1">
    <w:name w:val="heading 1"/>
    <w:basedOn w:val="a"/>
    <w:next w:val="a"/>
    <w:qFormat/>
    <w:rsid w:val="00101FEC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F054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acaaieacaeiia">
    <w:name w:val="Iacaaiea caeiia"/>
    <w:basedOn w:val="a"/>
    <w:next w:val="Oaenoaieoiaioa"/>
    <w:rsid w:val="00101FE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101FE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39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39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EBB"/>
    <w:rPr>
      <w:sz w:val="24"/>
      <w:szCs w:val="24"/>
    </w:rPr>
  </w:style>
  <w:style w:type="character" w:styleId="a6">
    <w:name w:val="Hyperlink"/>
    <w:uiPriority w:val="99"/>
    <w:semiHidden/>
    <w:unhideWhenUsed/>
    <w:rsid w:val="00B436B7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B436B7"/>
    <w:rPr>
      <w:color w:val="954F72"/>
      <w:u w:val="single"/>
    </w:rPr>
  </w:style>
  <w:style w:type="paragraph" w:customStyle="1" w:styleId="xl66">
    <w:name w:val="xl66"/>
    <w:basedOn w:val="a"/>
    <w:rsid w:val="00FB22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FB22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FB22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B22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B22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B22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FB22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B22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FB22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FB22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FB2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3702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6">
    <w:name w:val="xl106"/>
    <w:basedOn w:val="a"/>
    <w:rsid w:val="002A6A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A6A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"/>
    <w:rsid w:val="00950F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"/>
    <w:rsid w:val="00950F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a"/>
    <w:rsid w:val="00950FF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950FF1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84A8-F295-483E-807D-986FB8F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15143</Words>
  <Characters>86320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пользователь1</cp:lastModifiedBy>
  <cp:revision>4</cp:revision>
  <cp:lastPrinted>2020-03-18T10:38:00Z</cp:lastPrinted>
  <dcterms:created xsi:type="dcterms:W3CDTF">2023-12-21T05:06:00Z</dcterms:created>
  <dcterms:modified xsi:type="dcterms:W3CDTF">2023-12-21T05:29:00Z</dcterms:modified>
</cp:coreProperties>
</file>